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16059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6059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4B7A" w:rsidRPr="00641D51" w:rsidRDefault="00EB4B7A" w:rsidP="00C0351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 w:rsidR="00912A0E">
                    <w:t>Менеджмент в здравоохранении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EB4B7A" w:rsidRPr="00C0351D" w:rsidRDefault="00E705DA" w:rsidP="00C0351D"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E705D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1605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059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4B7A" w:rsidRPr="00C94464" w:rsidRDefault="00EB4B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4B7A" w:rsidRPr="00C94464" w:rsidRDefault="00EB4B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C0465" w:rsidRPr="00C1531A" w:rsidRDefault="00EC0465" w:rsidP="00EC046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C0465" w:rsidRPr="00C1531A" w:rsidRDefault="00EC0465" w:rsidP="00EC046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C0465" w:rsidRPr="00C1531A" w:rsidRDefault="00E705DA" w:rsidP="00EC046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86793B" w:rsidRDefault="0086793B" w:rsidP="008679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4B7A" w:rsidRPr="00C94464" w:rsidRDefault="00EB4B7A" w:rsidP="008679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2727CF" w:rsidRDefault="002727C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.В.08</w:t>
      </w:r>
    </w:p>
    <w:p w:rsidR="002727CF" w:rsidRDefault="002727CF" w:rsidP="00C0351D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912A0E"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3593E" w:rsidRDefault="0003593E" w:rsidP="0003593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E0FE7" w:rsidRDefault="000E0FE7" w:rsidP="000E0FE7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0E0FE7" w:rsidRDefault="00E705DA" w:rsidP="000E0F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0E0FE7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E0FE7" w:rsidRDefault="000E0FE7" w:rsidP="000E0F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51231D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E0FE7" w:rsidRDefault="000E0FE7" w:rsidP="000E0F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Pr="0003593E" w:rsidRDefault="0003593E" w:rsidP="0003593E">
      <w:pPr>
        <w:suppressAutoHyphens/>
        <w:jc w:val="center"/>
        <w:rPr>
          <w:color w:val="000000"/>
          <w:sz w:val="24"/>
          <w:szCs w:val="24"/>
        </w:rPr>
      </w:pPr>
      <w:r w:rsidRPr="0003593E">
        <w:rPr>
          <w:color w:val="000000"/>
          <w:sz w:val="24"/>
          <w:szCs w:val="24"/>
        </w:rPr>
        <w:t>Омск, 202</w:t>
      </w:r>
      <w:bookmarkEnd w:id="3"/>
      <w:bookmarkEnd w:id="4"/>
      <w:r w:rsidR="00E705DA">
        <w:rPr>
          <w:color w:val="000000"/>
          <w:sz w:val="24"/>
          <w:szCs w:val="24"/>
        </w:rPr>
        <w:t>3</w:t>
      </w:r>
    </w:p>
    <w:p w:rsidR="0086793B" w:rsidRDefault="0003593E" w:rsidP="0003593E">
      <w:pPr>
        <w:suppressAutoHyphens/>
        <w:rPr>
          <w:sz w:val="24"/>
          <w:szCs w:val="24"/>
        </w:rPr>
      </w:pPr>
      <w:r w:rsidRPr="0003593E">
        <w:rPr>
          <w:color w:val="000000"/>
          <w:sz w:val="24"/>
          <w:szCs w:val="24"/>
        </w:rPr>
        <w:br w:type="page"/>
      </w:r>
    </w:p>
    <w:p w:rsidR="00EC0465" w:rsidRDefault="00EC0465" w:rsidP="0086793B">
      <w:pPr>
        <w:suppressAutoHyphens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935849" w:rsidRPr="00793E1B" w:rsidRDefault="00935849" w:rsidP="009358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C0465" w:rsidRPr="002D4D3C" w:rsidRDefault="00EC0465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EC0465" w:rsidRPr="002D4D3C" w:rsidRDefault="00EC0465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E705DA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EC0465" w:rsidRDefault="00E705DA" w:rsidP="00EC0465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E705DA" w:rsidRPr="002D4D3C" w:rsidRDefault="00E705DA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2727CF" w:rsidRPr="006E1872" w:rsidRDefault="000911D1" w:rsidP="0086793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2727C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727C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727CF" w:rsidRPr="002C784C" w:rsidRDefault="002727CF" w:rsidP="002727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727CF" w:rsidRPr="002C784C" w:rsidRDefault="002727CF" w:rsidP="002727C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03593E" w:rsidRPr="0003593E" w:rsidRDefault="0003593E" w:rsidP="0003593E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03593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3593E">
        <w:rPr>
          <w:color w:val="000000"/>
          <w:sz w:val="24"/>
          <w:szCs w:val="24"/>
        </w:rPr>
        <w:t>а</w:t>
      </w:r>
      <w:r w:rsidRPr="0003593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03593E">
        <w:rPr>
          <w:color w:val="000000"/>
          <w:sz w:val="24"/>
          <w:szCs w:val="24"/>
        </w:rPr>
        <w:t>е</w:t>
      </w:r>
      <w:r w:rsidRPr="0003593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>тивными актами ЧУ ОО ВО «</w:t>
      </w:r>
      <w:r w:rsidRPr="0003593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3593E">
        <w:rPr>
          <w:color w:val="000000"/>
          <w:sz w:val="24"/>
          <w:szCs w:val="24"/>
          <w:lang w:eastAsia="en-US"/>
        </w:rPr>
        <w:t>» (</w:t>
      </w:r>
      <w:r w:rsidRPr="0003593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03593E">
        <w:rPr>
          <w:i/>
          <w:color w:val="000000"/>
          <w:sz w:val="24"/>
          <w:szCs w:val="24"/>
          <w:lang w:eastAsia="en-US"/>
        </w:rPr>
        <w:t>О</w:t>
      </w:r>
      <w:r w:rsidRPr="0003593E">
        <w:rPr>
          <w:i/>
          <w:color w:val="000000"/>
          <w:sz w:val="24"/>
          <w:szCs w:val="24"/>
          <w:lang w:eastAsia="en-US"/>
        </w:rPr>
        <w:t>м</w:t>
      </w:r>
      <w:r w:rsidRPr="0003593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03593E">
        <w:rPr>
          <w:color w:val="000000"/>
          <w:sz w:val="24"/>
          <w:szCs w:val="24"/>
          <w:lang w:eastAsia="en-US"/>
        </w:rPr>
        <w:t>):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03593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3593E">
        <w:rPr>
          <w:color w:val="000000"/>
          <w:sz w:val="24"/>
          <w:szCs w:val="24"/>
          <w:lang w:eastAsia="en-US"/>
        </w:rPr>
        <w:t>ь</w:t>
      </w:r>
      <w:r w:rsidRPr="0003593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03593E">
        <w:rPr>
          <w:color w:val="000000"/>
          <w:sz w:val="24"/>
          <w:szCs w:val="24"/>
          <w:lang w:eastAsia="en-US"/>
        </w:rPr>
        <w:t>о</w:t>
      </w:r>
      <w:r w:rsidRPr="0003593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3593E">
        <w:rPr>
          <w:color w:val="000000"/>
          <w:sz w:val="24"/>
          <w:szCs w:val="24"/>
          <w:lang w:eastAsia="en-US"/>
        </w:rPr>
        <w:t>у</w:t>
      </w:r>
      <w:r w:rsidRPr="0003593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03593E">
        <w:rPr>
          <w:color w:val="000000"/>
          <w:sz w:val="24"/>
          <w:szCs w:val="24"/>
          <w:lang w:eastAsia="en-US"/>
        </w:rPr>
        <w:t>с</w:t>
      </w:r>
      <w:r w:rsidRPr="0003593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3593E">
        <w:rPr>
          <w:color w:val="000000"/>
          <w:sz w:val="24"/>
          <w:szCs w:val="24"/>
          <w:lang w:eastAsia="en-US"/>
        </w:rPr>
        <w:t>ь</w:t>
      </w:r>
      <w:r w:rsidRPr="0003593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03593E">
        <w:rPr>
          <w:color w:val="000000"/>
          <w:sz w:val="24"/>
          <w:szCs w:val="24"/>
          <w:lang w:eastAsia="en-US"/>
        </w:rPr>
        <w:t>б</w:t>
      </w:r>
      <w:r w:rsidRPr="0003593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3593E">
        <w:rPr>
          <w:color w:val="000000"/>
          <w:sz w:val="24"/>
          <w:szCs w:val="24"/>
          <w:lang w:eastAsia="en-US"/>
        </w:rPr>
        <w:t>е</w:t>
      </w:r>
      <w:r w:rsidRPr="0003593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3593E">
        <w:rPr>
          <w:color w:val="000000"/>
          <w:sz w:val="24"/>
          <w:szCs w:val="24"/>
          <w:lang w:eastAsia="en-US"/>
        </w:rPr>
        <w:t>к</w:t>
      </w:r>
      <w:r w:rsidRPr="0003593E">
        <w:rPr>
          <w:color w:val="000000"/>
          <w:sz w:val="24"/>
          <w:szCs w:val="24"/>
          <w:lang w:eastAsia="en-US"/>
        </w:rPr>
        <w:t>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2727CF" w:rsidRPr="006E1872" w:rsidRDefault="002727CF" w:rsidP="002727C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</w:t>
      </w:r>
      <w:r w:rsidR="00912A0E">
        <w:rPr>
          <w:sz w:val="24"/>
          <w:szCs w:val="24"/>
        </w:rPr>
        <w:t>ж</w:t>
      </w:r>
      <w:r w:rsidR="00912A0E">
        <w:rPr>
          <w:sz w:val="24"/>
          <w:szCs w:val="24"/>
        </w:rPr>
        <w:t>мент в здравоохранении</w:t>
      </w:r>
      <w:r w:rsidRPr="006E1872">
        <w:rPr>
          <w:sz w:val="24"/>
          <w:szCs w:val="24"/>
        </w:rPr>
        <w:t xml:space="preserve">»; </w:t>
      </w:r>
      <w:r w:rsidR="0051231D">
        <w:rPr>
          <w:sz w:val="24"/>
          <w:szCs w:val="24"/>
          <w:lang w:eastAsia="en-US"/>
        </w:rPr>
        <w:t>форма обучения – очная)</w:t>
      </w:r>
      <w:r w:rsidR="00935849" w:rsidRPr="00C12CBF">
        <w:rPr>
          <w:sz w:val="24"/>
          <w:szCs w:val="24"/>
        </w:rPr>
        <w:t xml:space="preserve"> на</w:t>
      </w:r>
      <w:r w:rsidR="00E705DA">
        <w:rPr>
          <w:color w:val="000000"/>
          <w:sz w:val="24"/>
          <w:szCs w:val="24"/>
        </w:rPr>
        <w:t xml:space="preserve"> </w:t>
      </w:r>
      <w:bookmarkStart w:id="10" w:name="_Hlk132615181"/>
      <w:r w:rsidR="00E705DA" w:rsidRPr="00371907">
        <w:rPr>
          <w:sz w:val="24"/>
          <w:szCs w:val="24"/>
        </w:rPr>
        <w:t>2023/2024 учебный год, утве</w:t>
      </w:r>
      <w:r w:rsidR="00E705DA" w:rsidRPr="00371907">
        <w:rPr>
          <w:sz w:val="24"/>
          <w:szCs w:val="24"/>
        </w:rPr>
        <w:t>р</w:t>
      </w:r>
      <w:r w:rsidR="00E705DA" w:rsidRPr="00371907">
        <w:rPr>
          <w:sz w:val="24"/>
          <w:szCs w:val="24"/>
        </w:rPr>
        <w:t>жденным приказом ректора от 27.03.2023 № 51</w:t>
      </w:r>
      <w:bookmarkEnd w:id="10"/>
      <w:r w:rsidR="00935849" w:rsidRPr="00C12CBF">
        <w:rPr>
          <w:sz w:val="24"/>
          <w:szCs w:val="24"/>
          <w:lang w:eastAsia="en-US"/>
        </w:rPr>
        <w:t>;</w:t>
      </w:r>
    </w:p>
    <w:p w:rsidR="002727CF" w:rsidRPr="00602AAF" w:rsidRDefault="002727CF" w:rsidP="002727C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</w:t>
      </w:r>
      <w:r w:rsidR="00912A0E">
        <w:rPr>
          <w:sz w:val="24"/>
          <w:szCs w:val="24"/>
        </w:rPr>
        <w:t>ж</w:t>
      </w:r>
      <w:r w:rsidR="00912A0E">
        <w:rPr>
          <w:sz w:val="24"/>
          <w:szCs w:val="24"/>
        </w:rPr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E705DA" w:rsidRPr="00371907">
        <w:rPr>
          <w:sz w:val="24"/>
          <w:szCs w:val="24"/>
        </w:rPr>
        <w:t>2023/2024 учебный год, утве</w:t>
      </w:r>
      <w:r w:rsidR="00E705DA" w:rsidRPr="00371907">
        <w:rPr>
          <w:sz w:val="24"/>
          <w:szCs w:val="24"/>
        </w:rPr>
        <w:t>р</w:t>
      </w:r>
      <w:r w:rsidR="00E705DA" w:rsidRPr="00371907">
        <w:rPr>
          <w:sz w:val="24"/>
          <w:szCs w:val="24"/>
        </w:rPr>
        <w:t>жденным приказом ректора от 27.03.2023 № 51</w:t>
      </w:r>
      <w:r w:rsidR="0086793B">
        <w:rPr>
          <w:sz w:val="24"/>
          <w:szCs w:val="24"/>
        </w:rPr>
        <w:t>.</w:t>
      </w:r>
    </w:p>
    <w:p w:rsidR="00946367" w:rsidRPr="002727CF" w:rsidRDefault="00A76E53" w:rsidP="002727CF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color w:val="000000"/>
          <w:sz w:val="24"/>
          <w:szCs w:val="24"/>
          <w:lang w:eastAsia="en-US"/>
        </w:rPr>
      </w:pPr>
      <w:r w:rsidRPr="002727C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46367" w:rsidRPr="002727CF">
        <w:rPr>
          <w:b/>
          <w:bCs/>
          <w:sz w:val="24"/>
          <w:szCs w:val="24"/>
        </w:rPr>
        <w:t>Б</w:t>
      </w:r>
      <w:proofErr w:type="gramStart"/>
      <w:r w:rsidR="00946367" w:rsidRPr="002727CF">
        <w:rPr>
          <w:b/>
          <w:bCs/>
          <w:sz w:val="24"/>
          <w:szCs w:val="24"/>
        </w:rPr>
        <w:t>1</w:t>
      </w:r>
      <w:proofErr w:type="gramEnd"/>
      <w:r w:rsidR="00946367" w:rsidRPr="002727CF">
        <w:rPr>
          <w:b/>
          <w:bCs/>
          <w:sz w:val="24"/>
          <w:szCs w:val="24"/>
        </w:rPr>
        <w:t>.В.</w:t>
      </w:r>
      <w:r w:rsidR="00924256">
        <w:rPr>
          <w:b/>
          <w:bCs/>
          <w:sz w:val="24"/>
          <w:szCs w:val="24"/>
        </w:rPr>
        <w:t>08</w:t>
      </w:r>
    </w:p>
    <w:p w:rsidR="002727CF" w:rsidRDefault="009F4070" w:rsidP="002727CF">
      <w:pPr>
        <w:snapToGrid w:val="0"/>
        <w:jc w:val="both"/>
        <w:rPr>
          <w:b/>
          <w:sz w:val="24"/>
          <w:szCs w:val="24"/>
        </w:rPr>
      </w:pPr>
      <w:r w:rsidRPr="002727CF">
        <w:rPr>
          <w:b/>
          <w:sz w:val="24"/>
          <w:szCs w:val="24"/>
        </w:rPr>
        <w:t>«</w:t>
      </w:r>
      <w:r w:rsidR="00814C94" w:rsidRPr="002727CF">
        <w:rPr>
          <w:b/>
          <w:sz w:val="24"/>
          <w:szCs w:val="24"/>
        </w:rPr>
        <w:t>Управление проектами</w:t>
      </w:r>
      <w:r w:rsidR="00A76E53" w:rsidRPr="002727CF">
        <w:rPr>
          <w:b/>
          <w:sz w:val="24"/>
          <w:szCs w:val="24"/>
        </w:rPr>
        <w:t>»  в тече</w:t>
      </w:r>
      <w:r w:rsidRPr="002727CF">
        <w:rPr>
          <w:b/>
          <w:sz w:val="24"/>
          <w:szCs w:val="24"/>
        </w:rPr>
        <w:t xml:space="preserve">ние </w:t>
      </w:r>
      <w:bookmarkStart w:id="11" w:name="_Hlk104374898"/>
      <w:r w:rsidR="00E705DA">
        <w:rPr>
          <w:b/>
          <w:color w:val="000000"/>
          <w:sz w:val="24"/>
          <w:szCs w:val="24"/>
        </w:rPr>
        <w:t>2023/2024</w:t>
      </w:r>
      <w:r w:rsidR="0003593E" w:rsidRPr="0003593E">
        <w:rPr>
          <w:b/>
          <w:color w:val="000000"/>
          <w:sz w:val="24"/>
          <w:szCs w:val="24"/>
        </w:rPr>
        <w:t xml:space="preserve"> </w:t>
      </w:r>
      <w:bookmarkEnd w:id="11"/>
      <w:r w:rsidR="00A76E53" w:rsidRPr="002727CF">
        <w:rPr>
          <w:b/>
          <w:sz w:val="24"/>
          <w:szCs w:val="24"/>
        </w:rPr>
        <w:t>учебного года:</w:t>
      </w:r>
    </w:p>
    <w:p w:rsidR="002741DC" w:rsidRDefault="002727CF" w:rsidP="002727CF">
      <w:pPr>
        <w:snapToGrid w:val="0"/>
        <w:jc w:val="both"/>
        <w:rPr>
          <w:color w:val="000000"/>
          <w:sz w:val="24"/>
          <w:szCs w:val="24"/>
        </w:rPr>
      </w:pPr>
      <w:proofErr w:type="gramStart"/>
      <w:r w:rsidRPr="00602AAF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тельной программы высшего образования - программы бакалавриата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Менеджмент в здравоохранении</w:t>
      </w:r>
      <w:r w:rsidRPr="00602AAF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602AAF">
        <w:rPr>
          <w:rFonts w:eastAsia="Courier New"/>
          <w:sz w:val="24"/>
          <w:szCs w:val="24"/>
          <w:lang w:bidi="ru-RU"/>
        </w:rPr>
        <w:t>аналитическая</w:t>
      </w:r>
      <w:r w:rsidRPr="00602AAF">
        <w:rPr>
          <w:sz w:val="24"/>
          <w:szCs w:val="24"/>
        </w:rPr>
        <w:t>;</w:t>
      </w:r>
      <w:proofErr w:type="gramEnd"/>
      <w:r w:rsidRPr="00602AAF">
        <w:rPr>
          <w:sz w:val="24"/>
          <w:szCs w:val="24"/>
        </w:rPr>
        <w:t xml:space="preserve"> очная и заочная формы об</w:t>
      </w:r>
      <w:r w:rsidRPr="00602AAF">
        <w:rPr>
          <w:sz w:val="24"/>
          <w:szCs w:val="24"/>
        </w:rPr>
        <w:t>у</w:t>
      </w:r>
      <w:r w:rsidRPr="00602AAF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02AAF">
        <w:rPr>
          <w:sz w:val="24"/>
          <w:szCs w:val="24"/>
        </w:rPr>
        <w:t>р</w:t>
      </w:r>
      <w:r w:rsidRPr="00602AAF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2741DC" w:rsidRPr="002727CF">
        <w:rPr>
          <w:b/>
          <w:sz w:val="24"/>
          <w:szCs w:val="24"/>
        </w:rPr>
        <w:t>«</w:t>
      </w:r>
      <w:r w:rsidRPr="002727CF">
        <w:rPr>
          <w:b/>
          <w:sz w:val="24"/>
          <w:szCs w:val="24"/>
        </w:rPr>
        <w:t>Управление проектами</w:t>
      </w:r>
      <w:proofErr w:type="gramStart"/>
      <w:r w:rsidR="002741DC" w:rsidRPr="002727CF">
        <w:rPr>
          <w:b/>
          <w:sz w:val="24"/>
          <w:szCs w:val="24"/>
        </w:rPr>
        <w:t>»</w:t>
      </w:r>
      <w:r w:rsidR="002741DC" w:rsidRPr="00793E1B">
        <w:rPr>
          <w:color w:val="000000"/>
          <w:sz w:val="24"/>
          <w:szCs w:val="24"/>
        </w:rPr>
        <w:t>в</w:t>
      </w:r>
      <w:proofErr w:type="gramEnd"/>
      <w:r w:rsidR="002741DC" w:rsidRPr="00793E1B">
        <w:rPr>
          <w:color w:val="000000"/>
          <w:sz w:val="24"/>
          <w:szCs w:val="24"/>
        </w:rPr>
        <w:t xml:space="preserve"> течение </w:t>
      </w:r>
      <w:r w:rsidR="00E705DA">
        <w:rPr>
          <w:b/>
          <w:color w:val="000000"/>
          <w:sz w:val="24"/>
          <w:szCs w:val="24"/>
        </w:rPr>
        <w:t>2023/2024</w:t>
      </w:r>
      <w:r w:rsidR="0003593E" w:rsidRPr="0003593E">
        <w:rPr>
          <w:b/>
          <w:color w:val="000000"/>
          <w:sz w:val="24"/>
          <w:szCs w:val="24"/>
        </w:rPr>
        <w:t xml:space="preserve"> </w:t>
      </w:r>
      <w:r w:rsidR="002741DC" w:rsidRPr="00793E1B">
        <w:rPr>
          <w:color w:val="000000"/>
          <w:sz w:val="24"/>
          <w:szCs w:val="24"/>
        </w:rPr>
        <w:t>учебного года.</w:t>
      </w:r>
    </w:p>
    <w:p w:rsidR="002727CF" w:rsidRPr="002727CF" w:rsidRDefault="002727CF" w:rsidP="002727CF">
      <w:pPr>
        <w:snapToGrid w:val="0"/>
        <w:jc w:val="both"/>
        <w:rPr>
          <w:b/>
          <w:sz w:val="24"/>
          <w:szCs w:val="24"/>
        </w:rPr>
      </w:pPr>
    </w:p>
    <w:p w:rsidR="00BB70FB" w:rsidRPr="00F50ED8" w:rsidRDefault="007F4B97" w:rsidP="00F50E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ED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F50ED8">
        <w:rPr>
          <w:rFonts w:ascii="Times New Roman" w:hAnsi="Times New Roman"/>
          <w:b/>
          <w:sz w:val="24"/>
          <w:szCs w:val="24"/>
        </w:rPr>
        <w:t>:</w:t>
      </w:r>
      <w:r w:rsidR="003C2578" w:rsidRPr="00F50ED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C2578" w:rsidRPr="00F50ED8">
        <w:rPr>
          <w:rFonts w:ascii="Times New Roman" w:hAnsi="Times New Roman"/>
          <w:b/>
          <w:bCs/>
          <w:sz w:val="24"/>
          <w:szCs w:val="24"/>
        </w:rPr>
        <w:t>1.В.</w:t>
      </w:r>
      <w:r w:rsidR="00924256">
        <w:rPr>
          <w:rFonts w:ascii="Times New Roman" w:hAnsi="Times New Roman"/>
          <w:b/>
          <w:bCs/>
          <w:sz w:val="24"/>
          <w:szCs w:val="24"/>
        </w:rPr>
        <w:t>08</w:t>
      </w:r>
      <w:r w:rsidR="00E263A0" w:rsidRPr="00F50ED8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F50ED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F50ED8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727CF" w:rsidRPr="00602AAF" w:rsidRDefault="002727CF" w:rsidP="002727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>, у</w:t>
      </w:r>
      <w:r w:rsidRPr="00602AAF">
        <w:rPr>
          <w:sz w:val="24"/>
          <w:szCs w:val="24"/>
        </w:rPr>
        <w:t>т</w:t>
      </w:r>
      <w:r w:rsidRPr="00602AAF">
        <w:rPr>
          <w:sz w:val="24"/>
          <w:szCs w:val="24"/>
        </w:rPr>
        <w:t xml:space="preserve">вержденного Приказом Минобрнауки России от </w:t>
      </w:r>
      <w:r w:rsidRPr="00602AAF">
        <w:rPr>
          <w:color w:val="000000"/>
          <w:sz w:val="24"/>
          <w:szCs w:val="24"/>
        </w:rPr>
        <w:t>12.01.2016</w:t>
      </w:r>
      <w:r w:rsidRPr="00602AAF">
        <w:rPr>
          <w:bCs/>
          <w:sz w:val="24"/>
          <w:szCs w:val="24"/>
        </w:rPr>
        <w:t xml:space="preserve"> N 7 </w:t>
      </w:r>
      <w:r w:rsidRPr="00602AAF">
        <w:rPr>
          <w:sz w:val="24"/>
          <w:szCs w:val="24"/>
        </w:rPr>
        <w:t>(ред. от 13.07.2017) (зар</w:t>
      </w:r>
      <w:r w:rsidRPr="00602AAF">
        <w:rPr>
          <w:sz w:val="24"/>
          <w:szCs w:val="24"/>
        </w:rPr>
        <w:t>е</w:t>
      </w:r>
      <w:r w:rsidRPr="00602AAF">
        <w:rPr>
          <w:sz w:val="24"/>
          <w:szCs w:val="24"/>
        </w:rPr>
        <w:t xml:space="preserve">гистрирован в Минюсте России </w:t>
      </w:r>
      <w:r w:rsidRPr="00602AAF">
        <w:rPr>
          <w:bCs/>
          <w:sz w:val="24"/>
          <w:szCs w:val="24"/>
        </w:rPr>
        <w:t>09.02.2016 N 41028</w:t>
      </w:r>
      <w:r w:rsidRPr="00602AAF">
        <w:rPr>
          <w:sz w:val="24"/>
          <w:szCs w:val="24"/>
        </w:rPr>
        <w:t>) (далее - ФГОС ВО, Федеральный г</w:t>
      </w:r>
      <w:r w:rsidRPr="00602AAF">
        <w:rPr>
          <w:sz w:val="24"/>
          <w:szCs w:val="24"/>
        </w:rPr>
        <w:t>о</w:t>
      </w:r>
      <w:r w:rsidRPr="00602AAF">
        <w:rPr>
          <w:sz w:val="24"/>
          <w:szCs w:val="24"/>
        </w:rPr>
        <w:t>сударственный образовательный стандарт высшего образования)</w:t>
      </w:r>
      <w:r w:rsidRPr="00602AAF">
        <w:rPr>
          <w:rFonts w:eastAsia="Calibri"/>
          <w:sz w:val="24"/>
          <w:szCs w:val="24"/>
          <w:lang w:eastAsia="en-US"/>
        </w:rPr>
        <w:t>, при разработке осно</w:t>
      </w:r>
      <w:r w:rsidRPr="00602AAF">
        <w:rPr>
          <w:rFonts w:eastAsia="Calibri"/>
          <w:sz w:val="24"/>
          <w:szCs w:val="24"/>
          <w:lang w:eastAsia="en-US"/>
        </w:rPr>
        <w:t>в</w:t>
      </w:r>
      <w:r w:rsidRPr="00602AAF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Pr="00602AAF">
        <w:rPr>
          <w:rFonts w:eastAsia="Calibri"/>
          <w:sz w:val="24"/>
          <w:szCs w:val="24"/>
          <w:lang w:eastAsia="en-US"/>
        </w:rPr>
        <w:t>) бакалавриата опред</w:t>
      </w:r>
      <w:r w:rsidRPr="00602AAF">
        <w:rPr>
          <w:rFonts w:eastAsia="Calibri"/>
          <w:sz w:val="24"/>
          <w:szCs w:val="24"/>
          <w:lang w:eastAsia="en-US"/>
        </w:rPr>
        <w:t>е</w:t>
      </w:r>
      <w:r w:rsidRPr="00602AAF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</w:p>
    <w:p w:rsidR="002727CF" w:rsidRDefault="002727CF" w:rsidP="002741DC">
      <w:pPr>
        <w:ind w:firstLine="709"/>
        <w:jc w:val="both"/>
        <w:rPr>
          <w:sz w:val="24"/>
          <w:szCs w:val="24"/>
        </w:rPr>
      </w:pPr>
    </w:p>
    <w:p w:rsidR="007F4B97" w:rsidRPr="002741DC" w:rsidRDefault="0033546E" w:rsidP="002741D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32EE7" w:rsidTr="00330957">
        <w:tc>
          <w:tcPr>
            <w:tcW w:w="3049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167538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38">
              <w:rPr>
                <w:sz w:val="24"/>
                <w:szCs w:val="24"/>
              </w:rPr>
              <w:t>владением навыками ан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лиза информации о фун</w:t>
            </w:r>
            <w:r w:rsidRPr="00167538">
              <w:rPr>
                <w:sz w:val="24"/>
                <w:szCs w:val="24"/>
              </w:rPr>
              <w:t>к</w:t>
            </w:r>
            <w:r w:rsidRPr="00167538">
              <w:rPr>
                <w:sz w:val="24"/>
                <w:szCs w:val="24"/>
              </w:rPr>
              <w:t>ционировании системы внутреннего документ</w:t>
            </w:r>
            <w:r w:rsidRPr="00167538">
              <w:rPr>
                <w:sz w:val="24"/>
                <w:szCs w:val="24"/>
              </w:rPr>
              <w:t>о</w:t>
            </w:r>
            <w:r w:rsidRPr="00167538">
              <w:rPr>
                <w:sz w:val="24"/>
                <w:szCs w:val="24"/>
              </w:rPr>
              <w:t>оборота организации, в</w:t>
            </w:r>
            <w:r w:rsidRPr="00167538">
              <w:rPr>
                <w:sz w:val="24"/>
                <w:szCs w:val="24"/>
              </w:rPr>
              <w:t>е</w:t>
            </w:r>
            <w:r w:rsidRPr="00167538">
              <w:rPr>
                <w:sz w:val="24"/>
                <w:szCs w:val="24"/>
              </w:rPr>
              <w:t>дения баз данных по ра</w:t>
            </w:r>
            <w:r w:rsidRPr="00167538">
              <w:rPr>
                <w:sz w:val="24"/>
                <w:szCs w:val="24"/>
              </w:rPr>
              <w:t>з</w:t>
            </w:r>
            <w:r w:rsidRPr="00167538">
              <w:rPr>
                <w:sz w:val="24"/>
                <w:szCs w:val="24"/>
              </w:rPr>
              <w:t>личным показателям и формирования информ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ционного обеспечения уч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1675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167538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  <w:vAlign w:val="center"/>
          </w:tcPr>
          <w:p w:rsidR="00167538" w:rsidRPr="00E3284A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167538" w:rsidRDefault="00167538" w:rsidP="00167538">
            <w:pPr>
              <w:widowControl/>
              <w:numPr>
                <w:ilvl w:val="0"/>
                <w:numId w:val="4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67538" w:rsidRPr="00E3284A" w:rsidRDefault="00167538" w:rsidP="00167538">
            <w:pPr>
              <w:widowControl/>
              <w:numPr>
                <w:ilvl w:val="0"/>
                <w:numId w:val="4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рота.</w:t>
            </w:r>
          </w:p>
          <w:p w:rsidR="00167538" w:rsidRPr="00E3284A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167538" w:rsidRDefault="00167538" w:rsidP="00167538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bCs/>
                <w:sz w:val="22"/>
                <w:szCs w:val="22"/>
              </w:rPr>
              <w:t xml:space="preserve">основ 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67538" w:rsidRPr="00E3284A" w:rsidRDefault="00167538" w:rsidP="00167538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функционировании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ментооборота.</w:t>
            </w:r>
          </w:p>
          <w:p w:rsidR="00167538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167538" w:rsidRDefault="00167538" w:rsidP="00167538">
            <w:pPr>
              <w:widowControl/>
              <w:numPr>
                <w:ilvl w:val="0"/>
                <w:numId w:val="4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обеспечения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функциониров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8B206B" w:rsidRPr="00332EE7" w:rsidRDefault="00167538" w:rsidP="00167538">
            <w:pPr>
              <w:widowControl/>
              <w:numPr>
                <w:ilvl w:val="0"/>
                <w:numId w:val="3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анализа информации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2727CF" w:rsidRDefault="002727CF" w:rsidP="002727C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32EE7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2E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2E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sz w:val="24"/>
          <w:szCs w:val="24"/>
        </w:rPr>
        <w:lastRenderedPageBreak/>
        <w:t xml:space="preserve">Дисциплина </w:t>
      </w:r>
      <w:r w:rsidR="00487684" w:rsidRPr="00332EE7">
        <w:rPr>
          <w:bCs/>
          <w:sz w:val="24"/>
          <w:szCs w:val="24"/>
        </w:rPr>
        <w:t>Б</w:t>
      </w:r>
      <w:proofErr w:type="gramStart"/>
      <w:r w:rsidR="00487684" w:rsidRPr="00332EE7">
        <w:rPr>
          <w:bCs/>
          <w:sz w:val="24"/>
          <w:szCs w:val="24"/>
        </w:rPr>
        <w:t>1</w:t>
      </w:r>
      <w:proofErr w:type="gramEnd"/>
      <w:r w:rsidR="00487684" w:rsidRPr="00332EE7">
        <w:rPr>
          <w:bCs/>
          <w:sz w:val="24"/>
          <w:szCs w:val="24"/>
        </w:rPr>
        <w:t>.В.</w:t>
      </w:r>
      <w:r w:rsidR="00924256">
        <w:rPr>
          <w:bCs/>
          <w:sz w:val="24"/>
          <w:szCs w:val="24"/>
        </w:rPr>
        <w:t>08</w:t>
      </w:r>
      <w:r w:rsidR="00025A0F" w:rsidRPr="00332EE7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332EE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B6B35" w:rsidRPr="00332EE7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332EE7">
        <w:rPr>
          <w:rFonts w:eastAsia="Calibri"/>
          <w:sz w:val="24"/>
          <w:szCs w:val="24"/>
          <w:lang w:eastAsia="en-US"/>
        </w:rPr>
        <w:t>в</w:t>
      </w:r>
      <w:r w:rsidR="00E924F7" w:rsidRPr="00332EE7">
        <w:rPr>
          <w:rFonts w:eastAsia="Calibri"/>
          <w:sz w:val="24"/>
          <w:szCs w:val="24"/>
          <w:lang w:eastAsia="en-US"/>
        </w:rPr>
        <w:t>а</w:t>
      </w:r>
      <w:r w:rsidR="00E924F7" w:rsidRPr="00332EE7">
        <w:rPr>
          <w:rFonts w:eastAsia="Calibri"/>
          <w:sz w:val="24"/>
          <w:szCs w:val="24"/>
          <w:lang w:eastAsia="en-US"/>
        </w:rPr>
        <w:t>риативной</w:t>
      </w:r>
      <w:r w:rsidRPr="00332EE7">
        <w:rPr>
          <w:rFonts w:eastAsia="Calibri"/>
          <w:sz w:val="24"/>
          <w:szCs w:val="24"/>
          <w:lang w:eastAsia="en-US"/>
        </w:rPr>
        <w:t xml:space="preserve"> части </w:t>
      </w:r>
      <w:r w:rsidR="003B6B35" w:rsidRPr="00332EE7">
        <w:rPr>
          <w:rFonts w:eastAsia="Calibri"/>
          <w:sz w:val="24"/>
          <w:szCs w:val="24"/>
          <w:lang w:eastAsia="en-US"/>
        </w:rPr>
        <w:t>блока Б</w:t>
      </w:r>
      <w:r w:rsidR="00027D2C" w:rsidRPr="00332EE7">
        <w:rPr>
          <w:rFonts w:eastAsia="Calibri"/>
          <w:sz w:val="24"/>
          <w:szCs w:val="24"/>
          <w:lang w:eastAsia="en-US"/>
        </w:rPr>
        <w:t>1</w:t>
      </w:r>
      <w:r w:rsidR="003B6B35" w:rsidRPr="00332EE7">
        <w:rPr>
          <w:rFonts w:eastAsia="Calibri"/>
          <w:sz w:val="24"/>
          <w:szCs w:val="24"/>
          <w:lang w:eastAsia="en-US"/>
        </w:rPr>
        <w:t>.</w:t>
      </w:r>
    </w:p>
    <w:p w:rsidR="00027D2C" w:rsidRPr="00332E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2200"/>
        <w:gridCol w:w="2414"/>
        <w:gridCol w:w="2206"/>
        <w:gridCol w:w="1114"/>
      </w:tblGrid>
      <w:tr w:rsidR="00FA5AFD" w:rsidRPr="00332EE7" w:rsidTr="00BE12A3">
        <w:tc>
          <w:tcPr>
            <w:tcW w:w="1678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2EE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плины</w:t>
            </w:r>
          </w:p>
        </w:tc>
        <w:tc>
          <w:tcPr>
            <w:tcW w:w="2278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для которых с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Align w:val="center"/>
          </w:tcPr>
          <w:p w:rsidR="00BE12A3" w:rsidRPr="00332EE7" w:rsidRDefault="00BE12A3" w:rsidP="009242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4E9" w:rsidRPr="00332EE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24256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344" w:type="dxa"/>
            <w:vAlign w:val="center"/>
          </w:tcPr>
          <w:p w:rsidR="00BE12A3" w:rsidRPr="00332EE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Управление пр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ектами</w:t>
            </w:r>
          </w:p>
        </w:tc>
        <w:tc>
          <w:tcPr>
            <w:tcW w:w="2122" w:type="dxa"/>
          </w:tcPr>
          <w:p w:rsidR="00A67B94" w:rsidRPr="00332EE7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своение</w:t>
            </w:r>
            <w:r w:rsidR="00E93945" w:rsidRPr="00332EE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332EE7" w:rsidRDefault="00FA5AFD" w:rsidP="00FA5AFD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Менеджмент,Основы управленческого консультирования, </w:t>
            </w:r>
          </w:p>
        </w:tc>
        <w:tc>
          <w:tcPr>
            <w:tcW w:w="2278" w:type="dxa"/>
          </w:tcPr>
          <w:p w:rsidR="00BE12A3" w:rsidRPr="00332EE7" w:rsidRDefault="00167538" w:rsidP="00BF55A4">
            <w:pPr>
              <w:rPr>
                <w:sz w:val="24"/>
                <w:szCs w:val="24"/>
              </w:rPr>
            </w:pPr>
            <w:r w:rsidRPr="00167538">
              <w:rPr>
                <w:sz w:val="24"/>
                <w:szCs w:val="24"/>
              </w:rPr>
              <w:t>Оперативное пл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нирование в орг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низациях здрав</w:t>
            </w:r>
            <w:r w:rsidRPr="00167538">
              <w:rPr>
                <w:sz w:val="24"/>
                <w:szCs w:val="24"/>
              </w:rPr>
              <w:t>о</w:t>
            </w:r>
            <w:r w:rsidRPr="00167538">
              <w:rPr>
                <w:sz w:val="24"/>
                <w:szCs w:val="24"/>
              </w:rPr>
              <w:t>охранения</w:t>
            </w:r>
          </w:p>
        </w:tc>
        <w:tc>
          <w:tcPr>
            <w:tcW w:w="1149" w:type="dxa"/>
            <w:vAlign w:val="center"/>
          </w:tcPr>
          <w:p w:rsidR="002727CF" w:rsidRPr="00332EE7" w:rsidRDefault="00E93945" w:rsidP="0016753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167538">
              <w:rPr>
                <w:sz w:val="24"/>
                <w:szCs w:val="24"/>
              </w:rPr>
              <w:t>11</w:t>
            </w:r>
          </w:p>
        </w:tc>
      </w:tr>
    </w:tbl>
    <w:p w:rsidR="00D02EB8" w:rsidRPr="00332E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2E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2E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32EE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2EE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6547">
        <w:rPr>
          <w:rFonts w:eastAsia="Calibri"/>
          <w:sz w:val="24"/>
          <w:szCs w:val="24"/>
          <w:lang w:eastAsia="en-US"/>
        </w:rPr>
        <w:t>6</w:t>
      </w:r>
      <w:r w:rsidRPr="00332EE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6547">
        <w:rPr>
          <w:rFonts w:eastAsia="Calibri"/>
          <w:sz w:val="24"/>
          <w:szCs w:val="24"/>
          <w:lang w:eastAsia="en-US"/>
        </w:rPr>
        <w:t xml:space="preserve">216 </w:t>
      </w:r>
      <w:r w:rsidRPr="00332EE7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93945" w:rsidRPr="00332EE7" w:rsidRDefault="00FB05DD" w:rsidP="00E939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>Из них</w:t>
      </w:r>
      <w:r w:rsidRPr="00332E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2EE7" w:rsidRDefault="008B6CD0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2EE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2EE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6CD0" w:rsidRPr="00332EE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332EE7" w:rsidTr="00330957">
        <w:tc>
          <w:tcPr>
            <w:tcW w:w="4365" w:type="dxa"/>
          </w:tcPr>
          <w:p w:rsidR="0047633A" w:rsidRPr="00332EE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2EE7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2EE7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2EE7" w:rsidTr="00330957">
        <w:tc>
          <w:tcPr>
            <w:tcW w:w="4365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2EE7" w:rsidRDefault="0027033C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32EE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2E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 </w:t>
      </w:r>
      <w:r w:rsidR="0047633A" w:rsidRPr="00332EE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32EE7">
        <w:rPr>
          <w:b/>
          <w:sz w:val="24"/>
          <w:szCs w:val="24"/>
        </w:rPr>
        <w:t>а</w:t>
      </w:r>
      <w:r w:rsidR="0047633A" w:rsidRPr="00332EE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32EE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32EE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Семестр</w:t>
      </w:r>
      <w:r w:rsidR="00EA6547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332EE7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332EE7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332EE7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332EE7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827A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150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140D44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>Тема 3. Проекты в системе функционального     и стратегического менеджмента</w:t>
            </w:r>
          </w:p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040F0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EA6547" w:rsidRPr="00332EE7" w:rsidTr="00E80D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040F07" w:rsidRPr="00332EE7" w:rsidRDefault="00040F07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453C08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Раздел I</w:t>
            </w:r>
            <w:r w:rsidRPr="00332EE7">
              <w:rPr>
                <w:sz w:val="24"/>
                <w:szCs w:val="24"/>
                <w:lang w:val="en-US"/>
              </w:rPr>
              <w:t>I</w:t>
            </w:r>
            <w:r w:rsidRPr="00332EE7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7D1B21" w:rsidRPr="00332EE7" w:rsidTr="00040F07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 xml:space="preserve">. </w:t>
            </w:r>
            <w:r w:rsidRPr="00332EE7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lastRenderedPageBreak/>
              <w:t> </w:t>
            </w:r>
            <w:r w:rsidR="00040F0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D1B21" w:rsidRPr="00332EE7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332EE7" w:rsidTr="00040F07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93945"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040F07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3</w:t>
            </w:r>
            <w:r w:rsidR="00040F0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D1B21" w:rsidRPr="00332EE7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2" w:name="RANGE!A67"/>
            <w:bookmarkEnd w:id="12"/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239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RANGE!H67"/>
            <w:bookmarkEnd w:id="13"/>
            <w:r w:rsidRPr="00332EE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332EE7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4" w:name="RANGE!A68"/>
            <w:bookmarkEnd w:id="14"/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292170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2EE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5.2. </w:t>
      </w:r>
      <w:r w:rsidR="007F4B97" w:rsidRPr="00332EE7">
        <w:rPr>
          <w:b/>
          <w:sz w:val="24"/>
          <w:szCs w:val="24"/>
        </w:rPr>
        <w:t xml:space="preserve">Тематический план для </w:t>
      </w:r>
      <w:r w:rsidR="00586FAD" w:rsidRPr="00332EE7">
        <w:rPr>
          <w:b/>
          <w:sz w:val="24"/>
          <w:szCs w:val="24"/>
        </w:rPr>
        <w:t>за</w:t>
      </w:r>
      <w:r w:rsidR="007F4B97" w:rsidRPr="00332EE7">
        <w:rPr>
          <w:b/>
          <w:sz w:val="24"/>
          <w:szCs w:val="24"/>
        </w:rPr>
        <w:t>очной формы обучения</w:t>
      </w:r>
    </w:p>
    <w:p w:rsidR="00804185" w:rsidRPr="00332EE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Семестр </w:t>
      </w:r>
      <w:r w:rsidR="0029217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32"/>
        <w:gridCol w:w="48"/>
        <w:gridCol w:w="660"/>
        <w:gridCol w:w="20"/>
        <w:gridCol w:w="780"/>
      </w:tblGrid>
      <w:tr w:rsidR="00354BB1" w:rsidRPr="00332EE7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</w:t>
            </w:r>
            <w:r w:rsidRPr="00332EE7">
              <w:rPr>
                <w:b/>
                <w:bCs/>
                <w:sz w:val="24"/>
                <w:szCs w:val="24"/>
              </w:rPr>
              <w:t>е</w:t>
            </w:r>
            <w:r w:rsidRPr="00332EE7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332EE7" w:rsidTr="00893CCB">
        <w:trPr>
          <w:trHeight w:val="1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Раздел I. </w:t>
            </w:r>
            <w:r w:rsidR="009E1F13" w:rsidRPr="00332EE7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EA6547" w:rsidRPr="00332EE7" w:rsidTr="00602601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292170" w:rsidP="009832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217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0B1832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83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167538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92170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292170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8D563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A6547" w:rsidRPr="00332EE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B4B7A" w:rsidP="008D56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02601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893CCB">
        <w:trPr>
          <w:trHeight w:val="159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 xml:space="preserve">Раздел II. . Управление инновационными проектами </w:t>
            </w:r>
          </w:p>
        </w:tc>
      </w:tr>
      <w:tr w:rsidR="00EA6547" w:rsidRPr="00332EE7" w:rsidTr="007C63CD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 xml:space="preserve">. </w:t>
            </w:r>
            <w:r w:rsidRPr="00332EE7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EB4B7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EB4B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EB4B7A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4B7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167538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/>
                <w:iCs/>
                <w:sz w:val="24"/>
                <w:szCs w:val="24"/>
              </w:rPr>
              <w:t>1</w:t>
            </w:r>
            <w:r w:rsidR="00EB4B7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EB4B7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0B183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7C63C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EB4B7A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292170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20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332EE7" w:rsidTr="007C63C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A6144F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2EE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2727CF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2727CF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2727CF" w:rsidRPr="002727CF" w:rsidRDefault="002727CF" w:rsidP="002727CF">
      <w:pPr>
        <w:ind w:firstLine="709"/>
        <w:jc w:val="both"/>
        <w:rPr>
          <w:b/>
          <w:i/>
        </w:rPr>
      </w:pPr>
      <w:r w:rsidRPr="002727CF">
        <w:rPr>
          <w:b/>
          <w:i/>
        </w:rPr>
        <w:t>* Примечания: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а) Для обучающихся по индивидуальному учебному плану - учебному плану, обеспечивающ</w:t>
      </w:r>
      <w:r w:rsidRPr="002727CF">
        <w:rPr>
          <w:b/>
        </w:rPr>
        <w:t>е</w:t>
      </w:r>
      <w:r w:rsidRPr="002727CF">
        <w:rPr>
          <w:b/>
        </w:rPr>
        <w:lastRenderedPageBreak/>
        <w:t>му освоение соответствующей образовательной программы на основе индивидуализации ее содерж</w:t>
      </w:r>
      <w:r w:rsidRPr="002727CF">
        <w:rPr>
          <w:b/>
        </w:rPr>
        <w:t>а</w:t>
      </w:r>
      <w:r w:rsidRPr="002727CF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образовательной программы высшего образования в части рабочей программы ди</w:t>
      </w:r>
      <w:r w:rsidRPr="002727CF">
        <w:t>с</w:t>
      </w:r>
      <w:r w:rsidRPr="002727CF">
        <w:t xml:space="preserve">циплины </w:t>
      </w:r>
      <w:r w:rsidR="00C349AC" w:rsidRPr="002727CF">
        <w:rPr>
          <w:b/>
          <w:color w:val="000000"/>
        </w:rPr>
        <w:t>«</w:t>
      </w:r>
      <w:r w:rsidR="00B11F14" w:rsidRPr="002727CF">
        <w:rPr>
          <w:b/>
          <w:color w:val="000000"/>
        </w:rPr>
        <w:t>Управление проектами</w:t>
      </w:r>
      <w:r w:rsidR="00C349AC" w:rsidRPr="002727CF">
        <w:rPr>
          <w:b/>
          <w:color w:val="000000"/>
        </w:rPr>
        <w:t>»</w:t>
      </w:r>
      <w:r w:rsidRPr="002727CF">
        <w:t xml:space="preserve">согласно требованиям </w:t>
      </w:r>
      <w:r w:rsidRPr="002727CF">
        <w:rPr>
          <w:b/>
        </w:rPr>
        <w:t>частей 3-5 статьи 13, статьи 30, пункта 3 части 1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</w:t>
      </w:r>
      <w:r w:rsidRPr="002727CF">
        <w:t>с</w:t>
      </w:r>
      <w:r w:rsidRPr="002727CF">
        <w:t xml:space="preserve">сийской Федерации»; </w:t>
      </w:r>
      <w:r w:rsidRPr="002727CF">
        <w:rPr>
          <w:b/>
        </w:rPr>
        <w:t>пунктов 16, 38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 w:rsidRPr="002727CF">
        <w:t>и</w:t>
      </w:r>
      <w:r w:rsidRPr="002727CF">
        <w:t>тета, программам магистратуры, утвержденного приказом Минобрнауки России от 05.04.2017 № 301 (зар</w:t>
      </w:r>
      <w:r w:rsidRPr="002727CF">
        <w:t>е</w:t>
      </w:r>
      <w:r w:rsidRPr="002727CF">
        <w:t>гистрирован Минюстом России 14.07.2017, регистрационный № 47415), объем дисциплины в зачетных ед</w:t>
      </w:r>
      <w:r w:rsidRPr="002727CF">
        <w:t>и</w:t>
      </w:r>
      <w:r w:rsidRPr="002727CF">
        <w:t>ницах с указанием количества академических или астрономических часов, выделенных на контактную раб</w:t>
      </w:r>
      <w:r w:rsidRPr="002727CF">
        <w:t>о</w:t>
      </w:r>
      <w:r w:rsidRPr="002727CF">
        <w:t>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б) Для обучающихся с ограниченными возможностями здоровья и инвалидов: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адаптированной образовательной программы высшего образования, а для инвал</w:t>
      </w:r>
      <w:r w:rsidRPr="002727CF">
        <w:t>и</w:t>
      </w:r>
      <w:r w:rsidRPr="002727CF">
        <w:t xml:space="preserve">дов - индивидуальной программы реабилитации инвалида в соответствии с требованиями </w:t>
      </w:r>
      <w:r w:rsidRPr="002727CF">
        <w:rPr>
          <w:b/>
        </w:rPr>
        <w:t>статьи 79</w:t>
      </w:r>
      <w:r w:rsidRPr="002727CF">
        <w:t xml:space="preserve"> Фед</w:t>
      </w:r>
      <w:r w:rsidRPr="002727CF">
        <w:t>е</w:t>
      </w:r>
      <w:r w:rsidRPr="002727CF">
        <w:t xml:space="preserve">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</w:t>
      </w:r>
      <w:r w:rsidRPr="002727CF">
        <w:t>а</w:t>
      </w:r>
      <w:r w:rsidRPr="002727CF">
        <w:t xml:space="preserve">ции»; </w:t>
      </w:r>
      <w:r w:rsidRPr="002727CF">
        <w:rPr>
          <w:b/>
        </w:rPr>
        <w:t>раздела III</w:t>
      </w:r>
      <w:r w:rsidRPr="002727CF">
        <w:t xml:space="preserve"> Порядка организации и осуществления образовательной деятельности по образовател</w:t>
      </w:r>
      <w:r w:rsidRPr="002727CF">
        <w:t>ь</w:t>
      </w:r>
      <w:r w:rsidRPr="002727CF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2727CF">
        <w:t>н</w:t>
      </w:r>
      <w:r w:rsidRPr="002727CF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727CF">
        <w:t>н</w:t>
      </w:r>
      <w:r w:rsidRPr="002727CF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727CF">
        <w:rPr>
          <w:b/>
          <w:i/>
        </w:rPr>
        <w:t>при наличии факта зачисления таких обучающихся с учетом конкретных нозологий</w:t>
      </w:r>
      <w:r w:rsidRPr="002727CF">
        <w:t>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в) Для лиц, зачисленных для продолжения обучения в соответствии с частью 5 статьи 5 Фед</w:t>
      </w:r>
      <w:r w:rsidRPr="002727CF">
        <w:rPr>
          <w:b/>
        </w:rPr>
        <w:t>е</w:t>
      </w:r>
      <w:r w:rsidRPr="002727CF">
        <w:rPr>
          <w:b/>
        </w:rPr>
        <w:t>рального закона от 05.05.2014 № 84-ФЗ «Об особенностях правового регулирования отношений в сф</w:t>
      </w:r>
      <w:r w:rsidRPr="002727CF">
        <w:rPr>
          <w:b/>
        </w:rPr>
        <w:t>е</w:t>
      </w:r>
      <w:r w:rsidRPr="002727CF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2727CF">
        <w:rPr>
          <w:b/>
        </w:rPr>
        <w:t>а</w:t>
      </w:r>
      <w:r w:rsidRPr="002727CF">
        <w:rPr>
          <w:b/>
        </w:rPr>
        <w:t>ции»: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требованиями </w:t>
      </w:r>
      <w:r w:rsidRPr="002727CF">
        <w:rPr>
          <w:b/>
        </w:rPr>
        <w:t xml:space="preserve">частей 3-5 статьи 13, статьи 30, пункта 3 части 1 статьи 34 </w:t>
      </w:r>
      <w:r w:rsidRPr="002727CF">
        <w:t xml:space="preserve">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20</w:t>
      </w:r>
      <w:r w:rsidRPr="002727CF">
        <w:t xml:space="preserve"> Порядка организации и ос</w:t>
      </w:r>
      <w:r w:rsidRPr="002727CF">
        <w:t>у</w:t>
      </w:r>
      <w:r w:rsidRPr="002727CF">
        <w:t>ществления образовательной деятельности по образовательным программам высшего образования – пр</w:t>
      </w:r>
      <w:r w:rsidRPr="002727CF">
        <w:t>о</w:t>
      </w:r>
      <w:r w:rsidRPr="002727CF">
        <w:t>граммам бакалавриата, программам специалитета, программам магистратуры, утвержденного приказом М</w:t>
      </w:r>
      <w:r w:rsidRPr="002727CF">
        <w:t>и</w:t>
      </w:r>
      <w:r w:rsidRPr="002727CF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727CF">
        <w:t>е</w:t>
      </w:r>
      <w:r w:rsidRPr="002727CF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727CF">
        <w:t>и</w:t>
      </w:r>
      <w:r w:rsidRPr="002727CF">
        <w:t xml:space="preserve">ся, зачисленными для продолжения обучения в соответствии с </w:t>
      </w:r>
      <w:r w:rsidRPr="002727CF">
        <w:rPr>
          <w:b/>
        </w:rPr>
        <w:t>частью 5 статьи 5</w:t>
      </w:r>
      <w:r w:rsidRPr="002727CF">
        <w:t xml:space="preserve"> Федерального закона </w:t>
      </w:r>
      <w:r w:rsidRPr="002727CF">
        <w:rPr>
          <w:b/>
        </w:rPr>
        <w:t>от 05.05.2014 № 84-ФЗ</w:t>
      </w:r>
      <w:r w:rsidRPr="002727C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727CF">
        <w:t>и</w:t>
      </w:r>
      <w:r w:rsidRPr="002727CF">
        <w:t>нятому на основании заявления обучающегося).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г) Для лиц, осваивающих образовательную программу в форме самообразования (если обр</w:t>
      </w:r>
      <w:r w:rsidRPr="002727CF">
        <w:rPr>
          <w:b/>
        </w:rPr>
        <w:t>а</w:t>
      </w:r>
      <w:r w:rsidRPr="002727CF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727CF">
        <w:rPr>
          <w:b/>
        </w:rPr>
        <w:t>о</w:t>
      </w:r>
      <w:r w:rsidRPr="002727CF">
        <w:rPr>
          <w:b/>
        </w:rPr>
        <w:t>вательной программе в форме самообразования), а также лиц, обучавшихся по не имеющей госуда</w:t>
      </w:r>
      <w:r w:rsidRPr="002727CF">
        <w:rPr>
          <w:b/>
        </w:rPr>
        <w:t>р</w:t>
      </w:r>
      <w:r w:rsidRPr="002727CF">
        <w:rPr>
          <w:b/>
        </w:rPr>
        <w:t>ственной аккредитации образовательной программе: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 </w:t>
      </w:r>
      <w:r w:rsidRPr="002727CF">
        <w:rPr>
          <w:b/>
        </w:rPr>
        <w:t>пункта 9 части 1 статьи 33, части 3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</w:t>
      </w:r>
      <w:r w:rsidRPr="002727CF">
        <w:lastRenderedPageBreak/>
        <w:t xml:space="preserve">«Об образовании в Российской Федерации»; </w:t>
      </w:r>
      <w:r w:rsidRPr="002727CF">
        <w:rPr>
          <w:b/>
        </w:rPr>
        <w:t>пункта 43</w:t>
      </w:r>
      <w:r w:rsidRPr="002727CF">
        <w:t xml:space="preserve"> Порядка организации и осуществления образов</w:t>
      </w:r>
      <w:r w:rsidRPr="002727CF">
        <w:t>а</w:t>
      </w:r>
      <w:r w:rsidRPr="002727CF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2727CF">
        <w:t>с</w:t>
      </w:r>
      <w:r w:rsidRPr="002727CF">
        <w:t>циплины в зачетных единицах с указанием количества академических или астрономических часов, выд</w:t>
      </w:r>
      <w:r w:rsidRPr="002727CF">
        <w:t>е</w:t>
      </w:r>
      <w:r w:rsidRPr="002727CF">
        <w:t>ленных на контактную работу обучающихся с преподавателем (по видам учебных занятий) и на самосто</w:t>
      </w:r>
      <w:r w:rsidRPr="002727CF">
        <w:t>я</w:t>
      </w:r>
      <w:r w:rsidRPr="002727CF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2727CF">
        <w:t>а</w:t>
      </w:r>
      <w:r w:rsidRPr="002727CF">
        <w:t>демию по соответствующей имеющей государственную аккредитацию образовательной программе в поря</w:t>
      </w:r>
      <w:r w:rsidRPr="002727CF">
        <w:t>д</w:t>
      </w:r>
      <w:r w:rsidRPr="002727CF">
        <w:t>ке, установленном соответствующим локальным нормативным актом образовательной организации.</w:t>
      </w:r>
    </w:p>
    <w:p w:rsidR="00C349AC" w:rsidRDefault="00C349AC" w:rsidP="002741DC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3A71E4" w:rsidRPr="00332EE7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Содержание дисциплины</w:t>
      </w:r>
    </w:p>
    <w:p w:rsidR="00D418B5" w:rsidRPr="00332EE7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332EE7">
        <w:rPr>
          <w:sz w:val="24"/>
          <w:szCs w:val="24"/>
        </w:rPr>
        <w:t xml:space="preserve">Раздел I. Основы управления проектами </w:t>
      </w:r>
    </w:p>
    <w:p w:rsidR="009A0734" w:rsidRPr="00332EE7" w:rsidRDefault="009A0734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9A0734" w:rsidRPr="00332EE7" w:rsidRDefault="00BC25B3" w:rsidP="009A0734">
      <w:pPr>
        <w:widowControl/>
        <w:autoSpaceDE/>
        <w:autoSpaceDN/>
        <w:adjustRightInd/>
        <w:ind w:firstLine="694"/>
        <w:jc w:val="both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</w:t>
      </w:r>
      <w:r w:rsidRPr="00332EE7">
        <w:rPr>
          <w:sz w:val="24"/>
          <w:szCs w:val="24"/>
        </w:rPr>
        <w:t>.</w:t>
      </w:r>
      <w:r w:rsidR="009A0734" w:rsidRPr="00332EE7">
        <w:rPr>
          <w:sz w:val="24"/>
          <w:szCs w:val="24"/>
        </w:rPr>
        <w:t xml:space="preserve"> П</w:t>
      </w:r>
      <w:r w:rsidR="006C5502" w:rsidRPr="00332EE7">
        <w:rPr>
          <w:bCs/>
          <w:color w:val="000000"/>
          <w:sz w:val="24"/>
          <w:szCs w:val="24"/>
        </w:rPr>
        <w:t>рограммы и проекты как средства решенияуправленческих задач</w:t>
      </w:r>
    </w:p>
    <w:p w:rsidR="009A0734" w:rsidRPr="00332EE7" w:rsidRDefault="006C5502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Программы, проекты и задачи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Ос</w:t>
      </w:r>
      <w:r w:rsidR="009A0734" w:rsidRPr="00332EE7">
        <w:rPr>
          <w:color w:val="000000"/>
          <w:sz w:val="24"/>
          <w:szCs w:val="24"/>
        </w:rPr>
        <w:t>новные характеристики проекта .</w:t>
      </w:r>
      <w:r w:rsidRPr="00332EE7">
        <w:rPr>
          <w:color w:val="000000"/>
          <w:sz w:val="24"/>
          <w:szCs w:val="24"/>
        </w:rPr>
        <w:t xml:space="preserve"> Жизненный цикл и фазы п</w:t>
      </w:r>
      <w:r w:rsidR="009A0734" w:rsidRPr="00332EE7">
        <w:rPr>
          <w:color w:val="000000"/>
          <w:sz w:val="24"/>
          <w:szCs w:val="24"/>
        </w:rPr>
        <w:t>роекта</w:t>
      </w:r>
      <w:r w:rsidRPr="00332EE7">
        <w:rPr>
          <w:color w:val="000000"/>
          <w:sz w:val="24"/>
          <w:szCs w:val="24"/>
        </w:rPr>
        <w:t>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</w:t>
      </w:r>
      <w:r w:rsidR="009A0734" w:rsidRPr="00332EE7">
        <w:rPr>
          <w:color w:val="000000"/>
          <w:sz w:val="24"/>
          <w:szCs w:val="24"/>
        </w:rPr>
        <w:t>.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6C5502" w:rsidRPr="00332EE7" w:rsidRDefault="00BC25B3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  <w:r w:rsidRPr="00332EE7">
        <w:rPr>
          <w:sz w:val="24"/>
          <w:szCs w:val="24"/>
        </w:rPr>
        <w:t>Тема2.</w:t>
      </w:r>
      <w:r w:rsidR="006C5502" w:rsidRPr="00332EE7">
        <w:rPr>
          <w:sz w:val="24"/>
          <w:szCs w:val="24"/>
        </w:rPr>
        <w:t>Т</w:t>
      </w:r>
      <w:r w:rsidR="006C5502" w:rsidRPr="00332EE7">
        <w:rPr>
          <w:bCs/>
          <w:color w:val="000000"/>
          <w:sz w:val="24"/>
          <w:szCs w:val="24"/>
        </w:rPr>
        <w:t>ипыи виды проектов</w:t>
      </w:r>
      <w:r w:rsidR="006C5502" w:rsidRPr="00332EE7">
        <w:rPr>
          <w:color w:val="000000"/>
          <w:sz w:val="24"/>
          <w:szCs w:val="24"/>
        </w:rPr>
        <w:br/>
      </w:r>
      <w:r w:rsidR="009A0734" w:rsidRPr="00332EE7">
        <w:rPr>
          <w:color w:val="000000"/>
          <w:sz w:val="24"/>
          <w:szCs w:val="24"/>
        </w:rPr>
        <w:tab/>
      </w:r>
      <w:r w:rsidR="006C5502"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коммерческимии г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сударственными предприятиями в рамкахконтрактов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gramEnd"/>
      <w:r w:rsidR="006C5502"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="006C5502" w:rsidRPr="00332EE7">
        <w:rPr>
          <w:color w:val="000000"/>
          <w:sz w:val="24"/>
          <w:szCs w:val="24"/>
        </w:rPr>
        <w:t>а</w:t>
      </w:r>
      <w:r w:rsidR="006C5502" w:rsidRPr="00332EE7">
        <w:rPr>
          <w:color w:val="000000"/>
          <w:sz w:val="24"/>
          <w:szCs w:val="24"/>
        </w:rPr>
        <w:t>ботке,</w:t>
      </w:r>
      <w:r w:rsidR="009A0734" w:rsidRPr="00332EE7">
        <w:rPr>
          <w:color w:val="000000"/>
          <w:sz w:val="24"/>
          <w:szCs w:val="24"/>
        </w:rPr>
        <w:t>инжинирингу.</w:t>
      </w:r>
      <w:r w:rsidR="006C5502" w:rsidRPr="00332EE7">
        <w:rPr>
          <w:color w:val="000000"/>
          <w:sz w:val="24"/>
          <w:szCs w:val="24"/>
        </w:rPr>
        <w:t>. Строительные и другие проекты по созданиюосновных средств пр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изводства . Проекты по информационным системам. Управленческие проекты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spellStart"/>
      <w:proofErr w:type="gramEnd"/>
      <w:r w:rsidR="006C5502"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</w:p>
    <w:p w:rsidR="009A0734" w:rsidRPr="00332EE7" w:rsidRDefault="009A0734" w:rsidP="009A0734">
      <w:pPr>
        <w:ind w:firstLine="694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>Тема 3.</w:t>
      </w:r>
      <w:r w:rsidRPr="00332EE7">
        <w:rPr>
          <w:bCs/>
          <w:color w:val="000000"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332EE7" w:rsidRDefault="009A073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>дология стратегического менеджмента. Стратегия, организационные цели и проекты. Приоритетность проектов в стратегическом 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Критерии отбора приоритетных проектов</w:t>
      </w:r>
      <w:r w:rsidR="00150330" w:rsidRPr="00332EE7">
        <w:rPr>
          <w:color w:val="000000"/>
          <w:sz w:val="24"/>
          <w:szCs w:val="24"/>
        </w:rPr>
        <w:t>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</w:p>
    <w:p w:rsidR="00150330" w:rsidRPr="00332EE7" w:rsidRDefault="00150330" w:rsidP="009A0734">
      <w:pPr>
        <w:ind w:firstLine="694"/>
        <w:rPr>
          <w:b/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4.</w:t>
      </w:r>
      <w:r w:rsidRPr="00332EE7">
        <w:rPr>
          <w:bCs/>
          <w:color w:val="000000"/>
          <w:sz w:val="24"/>
          <w:szCs w:val="24"/>
        </w:rPr>
        <w:t>Окружение проекта.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Ближнее окружение проекта. Дальнее окружение проекта.  Комплексное воздейс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вие факторов внешней среды на проект. Методы исследования внешней среды проектаи его интерпретация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Внутреннее окружение проекта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Влияние окружения на разные типы проектов</w:t>
      </w:r>
      <w:r w:rsidR="005B7404" w:rsidRPr="00332EE7">
        <w:rPr>
          <w:color w:val="000000"/>
          <w:sz w:val="24"/>
          <w:szCs w:val="24"/>
        </w:rPr>
        <w:t>.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5.</w:t>
      </w:r>
      <w:r w:rsidRPr="00332EE7">
        <w:rPr>
          <w:bCs/>
          <w:color w:val="000000"/>
          <w:sz w:val="24"/>
          <w:szCs w:val="24"/>
        </w:rPr>
        <w:t>Управлениеотношениями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Система стейкхолдеров проекта. </w:t>
      </w:r>
      <w:r w:rsidR="002727CF" w:rsidRPr="00332EE7">
        <w:rPr>
          <w:color w:val="000000"/>
          <w:sz w:val="24"/>
          <w:szCs w:val="24"/>
        </w:rPr>
        <w:t xml:space="preserve">Функции стейкхолдеров проекта, </w:t>
      </w:r>
      <w:r w:rsidRPr="00332EE7">
        <w:rPr>
          <w:color w:val="000000"/>
          <w:sz w:val="24"/>
          <w:szCs w:val="24"/>
        </w:rPr>
        <w:t>правление о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6.</w:t>
      </w:r>
      <w:r w:rsidRPr="00332EE7">
        <w:rPr>
          <w:bCs/>
          <w:color w:val="000000"/>
          <w:sz w:val="24"/>
          <w:szCs w:val="24"/>
        </w:rPr>
        <w:t>Команда проекта</w:t>
      </w:r>
    </w:p>
    <w:p w:rsidR="005B7404" w:rsidRPr="00332EE7" w:rsidRDefault="005B7404" w:rsidP="009A0734">
      <w:pPr>
        <w:ind w:firstLine="694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Раздел II. Управление инновационными проектами 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5B7404" w:rsidRPr="00332EE7" w:rsidRDefault="005B7404" w:rsidP="002727CF">
      <w:pPr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ab/>
        <w:t>Т</w:t>
      </w:r>
      <w:r w:rsidR="00BC25B3" w:rsidRPr="00332EE7">
        <w:rPr>
          <w:color w:val="000000"/>
          <w:sz w:val="24"/>
          <w:szCs w:val="24"/>
        </w:rPr>
        <w:t xml:space="preserve">ема </w:t>
      </w:r>
      <w:r w:rsidR="00EA6547">
        <w:rPr>
          <w:color w:val="000000"/>
          <w:sz w:val="24"/>
          <w:szCs w:val="24"/>
        </w:rPr>
        <w:t>7</w:t>
      </w:r>
      <w:r w:rsidR="00BC25B3" w:rsidRPr="00332EE7">
        <w:rPr>
          <w:color w:val="000000"/>
          <w:sz w:val="24"/>
          <w:szCs w:val="24"/>
        </w:rPr>
        <w:t xml:space="preserve">. </w:t>
      </w:r>
      <w:r w:rsidRPr="00332EE7">
        <w:rPr>
          <w:bCs/>
          <w:color w:val="000000"/>
          <w:sz w:val="24"/>
          <w:szCs w:val="24"/>
        </w:rPr>
        <w:t>Принятие решений в управлении проектами</w:t>
      </w:r>
    </w:p>
    <w:p w:rsidR="00BC25B3" w:rsidRPr="00332EE7" w:rsidRDefault="005B7404" w:rsidP="002727CF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lastRenderedPageBreak/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</w:t>
      </w:r>
      <w:proofErr w:type="gramStart"/>
      <w:r w:rsidRPr="00332EE7">
        <w:rPr>
          <w:color w:val="000000"/>
          <w:sz w:val="24"/>
          <w:szCs w:val="24"/>
        </w:rPr>
        <w:t>.«</w:t>
      </w:r>
      <w:proofErr w:type="gramEnd"/>
      <w:r w:rsidRPr="00332EE7">
        <w:rPr>
          <w:color w:val="000000"/>
          <w:sz w:val="24"/>
          <w:szCs w:val="24"/>
        </w:rPr>
        <w:t xml:space="preserve">Адекватные» решения 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8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Управление проектами в условиях  неопределенности и риска</w:t>
      </w:r>
    </w:p>
    <w:p w:rsidR="00585F6C" w:rsidRPr="00332EE7" w:rsidRDefault="00585F6C" w:rsidP="002727CF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Методы оценки риска проекта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факторриска</w:t>
      </w:r>
      <w:r w:rsidR="00CA6B13" w:rsidRPr="00332EE7">
        <w:rPr>
          <w:color w:val="000000"/>
          <w:sz w:val="24"/>
          <w:szCs w:val="24"/>
        </w:rPr>
        <w:t xml:space="preserve">.  </w:t>
      </w:r>
      <w:r w:rsidRPr="00332EE7">
        <w:rPr>
          <w:color w:val="000000"/>
          <w:sz w:val="24"/>
          <w:szCs w:val="24"/>
        </w:rPr>
        <w:t>Технологии управления проектами в у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ловиях</w:t>
      </w:r>
      <w:r w:rsidR="00CA6B13" w:rsidRPr="00332EE7">
        <w:rPr>
          <w:color w:val="000000"/>
          <w:sz w:val="24"/>
          <w:szCs w:val="24"/>
        </w:rPr>
        <w:t>риска.</w:t>
      </w:r>
      <w:r w:rsidRPr="00332EE7">
        <w:rPr>
          <w:color w:val="000000"/>
          <w:sz w:val="24"/>
          <w:szCs w:val="24"/>
        </w:rPr>
        <w:br/>
      </w: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9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Составление сметы и бюджета проекта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повышенияэффективности проекта</w:t>
      </w:r>
      <w:proofErr w:type="gramStart"/>
      <w:r w:rsidR="00CA6B13"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тание издержек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Особенности сметы для различных фаз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Бюджетирование проекта: основные понятия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Бюджет затрат на рабочую силу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Бюджеты производственных затрат и закупок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>Дополнительные статьи бюджета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Контроль исполнения бюджета</w:t>
      </w:r>
      <w:r w:rsidR="00CA6B13" w:rsidRPr="00332EE7">
        <w:rPr>
          <w:color w:val="000000"/>
          <w:sz w:val="24"/>
          <w:szCs w:val="24"/>
        </w:rPr>
        <w:t>.</w:t>
      </w:r>
    </w:p>
    <w:p w:rsidR="00585F6C" w:rsidRPr="00332EE7" w:rsidRDefault="00585F6C" w:rsidP="00585F6C">
      <w:pPr>
        <w:tabs>
          <w:tab w:val="left" w:pos="900"/>
        </w:tabs>
        <w:ind w:firstLine="709"/>
        <w:rPr>
          <w:color w:val="000000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10</w:t>
      </w:r>
      <w:r w:rsidRPr="00332EE7">
        <w:rPr>
          <w:bCs/>
          <w:color w:val="000000"/>
          <w:sz w:val="24"/>
          <w:szCs w:val="24"/>
        </w:rPr>
        <w:t xml:space="preserve">. </w:t>
      </w:r>
      <w:r w:rsidR="00CC48B2" w:rsidRPr="00332EE7">
        <w:rPr>
          <w:bCs/>
          <w:color w:val="000000"/>
          <w:sz w:val="24"/>
          <w:szCs w:val="24"/>
        </w:rPr>
        <w:t>Планирование проекта</w:t>
      </w:r>
    </w:p>
    <w:p w:rsidR="0087255B" w:rsidRPr="00332EE7" w:rsidRDefault="00CC48B2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Средства планирования 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11</w:t>
      </w:r>
      <w:r w:rsidRPr="00332EE7">
        <w:rPr>
          <w:sz w:val="24"/>
          <w:szCs w:val="24"/>
        </w:rPr>
        <w:t xml:space="preserve">. </w:t>
      </w:r>
      <w:r w:rsidR="0087255B" w:rsidRPr="00332EE7">
        <w:rPr>
          <w:bCs/>
          <w:color w:val="000000"/>
          <w:sz w:val="24"/>
          <w:szCs w:val="24"/>
        </w:rPr>
        <w:t>Контроль и аудит проекта</w:t>
      </w:r>
    </w:p>
    <w:p w:rsidR="005A2DEF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Проведение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Отчет о проверке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Основные причины неудач управления проектами</w:t>
      </w:r>
      <w:r w:rsidR="005A2DEF" w:rsidRPr="00332EE7">
        <w:rPr>
          <w:color w:val="000000"/>
          <w:sz w:val="24"/>
          <w:szCs w:val="24"/>
        </w:rPr>
        <w:t>.</w:t>
      </w: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Тема </w:t>
      </w:r>
      <w:r w:rsidR="00EA6547">
        <w:rPr>
          <w:color w:val="000000"/>
          <w:sz w:val="24"/>
          <w:szCs w:val="24"/>
        </w:rPr>
        <w:t>12</w:t>
      </w:r>
      <w:r w:rsidRPr="00332EE7">
        <w:rPr>
          <w:color w:val="000000"/>
          <w:sz w:val="24"/>
          <w:szCs w:val="24"/>
        </w:rPr>
        <w:t>. Завершение п</w:t>
      </w:r>
      <w:r w:rsidR="0087255B" w:rsidRPr="00332EE7">
        <w:rPr>
          <w:bCs/>
          <w:color w:val="000000"/>
          <w:sz w:val="24"/>
          <w:szCs w:val="24"/>
        </w:rPr>
        <w:t>роекта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</w:t>
      </w:r>
      <w:r w:rsidR="005A2DEF" w:rsidRPr="00332EE7">
        <w:rPr>
          <w:color w:val="000000"/>
          <w:sz w:val="24"/>
          <w:szCs w:val="24"/>
        </w:rPr>
        <w:t>. Н</w:t>
      </w:r>
      <w:r w:rsidRPr="00332EE7">
        <w:rPr>
          <w:color w:val="000000"/>
          <w:sz w:val="24"/>
          <w:szCs w:val="24"/>
        </w:rPr>
        <w:t>ормальное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Решение о закрытии и процесс закрытия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354BB1" w:rsidRPr="00332EE7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F14" w:rsidRPr="00332EE7" w:rsidRDefault="00F803A3" w:rsidP="0086793B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Перечень учебно-методического обеспечения для самостоятельной р</w:t>
      </w:r>
      <w:r w:rsidRPr="00332EE7">
        <w:rPr>
          <w:b/>
          <w:sz w:val="24"/>
          <w:szCs w:val="24"/>
        </w:rPr>
        <w:t>а</w:t>
      </w:r>
      <w:r w:rsidRPr="00332EE7">
        <w:rPr>
          <w:b/>
          <w:sz w:val="24"/>
          <w:szCs w:val="24"/>
        </w:rPr>
        <w:t>боты обучающихся по дисциплине</w:t>
      </w:r>
    </w:p>
    <w:p w:rsidR="00BC25B3" w:rsidRPr="00332EE7" w:rsidRDefault="00BC25B3" w:rsidP="0086793B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EE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32E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2EE7">
        <w:rPr>
          <w:rFonts w:ascii="Times New Roman" w:hAnsi="Times New Roman"/>
          <w:sz w:val="24"/>
          <w:szCs w:val="24"/>
        </w:rPr>
        <w:t xml:space="preserve"> по освоению дисциплины «Управление проектами»/  </w:t>
      </w:r>
      <w:r w:rsidR="00935849">
        <w:rPr>
          <w:rFonts w:ascii="Times New Roman" w:hAnsi="Times New Roman"/>
          <w:sz w:val="24"/>
          <w:szCs w:val="24"/>
        </w:rPr>
        <w:t>Е.А. Косьмина</w:t>
      </w:r>
      <w:r w:rsidRPr="00332EE7">
        <w:rPr>
          <w:rFonts w:ascii="Times New Roman" w:hAnsi="Times New Roman"/>
          <w:sz w:val="24"/>
          <w:szCs w:val="24"/>
        </w:rPr>
        <w:t xml:space="preserve"> – Омск: Изд-во Омской гуманитарной акад</w:t>
      </w:r>
      <w:r w:rsidRPr="00332EE7">
        <w:rPr>
          <w:rFonts w:ascii="Times New Roman" w:hAnsi="Times New Roman"/>
          <w:sz w:val="24"/>
          <w:szCs w:val="24"/>
        </w:rPr>
        <w:t>е</w:t>
      </w:r>
      <w:r w:rsidR="0051231D">
        <w:rPr>
          <w:rFonts w:ascii="Times New Roman" w:hAnsi="Times New Roman"/>
          <w:sz w:val="24"/>
          <w:szCs w:val="24"/>
        </w:rPr>
        <w:t>мии, 2023</w:t>
      </w:r>
      <w:r w:rsidR="00C47366" w:rsidRPr="00332EE7">
        <w:rPr>
          <w:rFonts w:ascii="Times New Roman" w:hAnsi="Times New Roman"/>
          <w:sz w:val="24"/>
          <w:szCs w:val="24"/>
        </w:rPr>
        <w:t>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формах и процедуре проведения текущего контроля успева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3. Положение о правилах оформления письменных работ и отчётов обуча</w:t>
      </w:r>
      <w:r w:rsidRPr="00332EE7">
        <w:rPr>
          <w:color w:val="000000"/>
          <w:sz w:val="24"/>
          <w:szCs w:val="24"/>
        </w:rPr>
        <w:t>ю</w:t>
      </w:r>
      <w:r w:rsidRPr="00332EE7">
        <w:rPr>
          <w:color w:val="000000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29.08.2016 (протокол заседания № 1), утвержденное пр</w:t>
      </w:r>
      <w:r w:rsidRPr="00332EE7">
        <w:rPr>
          <w:color w:val="000000"/>
          <w:sz w:val="24"/>
          <w:szCs w:val="24"/>
        </w:rPr>
        <w:t>и</w:t>
      </w:r>
      <w:r w:rsidRPr="00332EE7">
        <w:rPr>
          <w:color w:val="000000"/>
          <w:sz w:val="24"/>
          <w:szCs w:val="24"/>
        </w:rPr>
        <w:t>казом ректора от 01.09.2016 № 43в.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4. Положение об обучении по индивидуальному учебному плану, в том чи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ле ускоренном обучении, студентов, осваивающих основные профессиональные образов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332EE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B70B8C" w:rsidRDefault="00D83FE5" w:rsidP="00705FB5">
      <w:pPr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7</w:t>
      </w:r>
      <w:r w:rsidR="007F4B97" w:rsidRPr="00332EE7">
        <w:rPr>
          <w:b/>
          <w:sz w:val="24"/>
          <w:szCs w:val="24"/>
        </w:rPr>
        <w:t>.</w:t>
      </w:r>
      <w:r w:rsidR="00785842" w:rsidRPr="00332EE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35849" w:rsidRPr="00C12CBF" w:rsidRDefault="00935849" w:rsidP="0093584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12CBF">
        <w:rPr>
          <w:b/>
          <w:bCs/>
          <w:sz w:val="24"/>
          <w:szCs w:val="24"/>
        </w:rPr>
        <w:t>Основная</w:t>
      </w:r>
      <w:r w:rsidRPr="00C12CBF">
        <w:rPr>
          <w:b/>
          <w:bCs/>
          <w:i/>
          <w:sz w:val="24"/>
          <w:szCs w:val="24"/>
        </w:rPr>
        <w:t>:</w:t>
      </w:r>
    </w:p>
    <w:p w:rsidR="00935849" w:rsidRPr="00C12CBF" w:rsidRDefault="00935849" w:rsidP="0086793B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lastRenderedPageBreak/>
        <w:t>Воробьева, Т. В. Управление инвестиционным проектом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 / Т. В. Воробьева. — 3-е изд.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978-5-4486-0526-0.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12CBF">
          <w:rPr>
            <w:rStyle w:val="a8"/>
            <w:sz w:val="24"/>
            <w:szCs w:val="24"/>
          </w:rPr>
          <w:t>http://www.iprbookshop.ru/79731.html</w:t>
        </w:r>
      </w:hyperlink>
    </w:p>
    <w:p w:rsidR="00935849" w:rsidRPr="00C12CBF" w:rsidRDefault="00935849" w:rsidP="0086793B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Синенко, С. А. Управление проектами [Электронный ресурс]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C12CBF">
        <w:rPr>
          <w:sz w:val="24"/>
          <w:szCs w:val="24"/>
        </w:rPr>
        <w:t>Жадановский</w:t>
      </w:r>
      <w:proofErr w:type="spellEnd"/>
      <w:r w:rsidRPr="00C12CBF">
        <w:rPr>
          <w:sz w:val="24"/>
          <w:szCs w:val="24"/>
        </w:rPr>
        <w:t>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Московский государственный строительный университет, Ай Пи Эр Медиа, ЭБС АСВ, 2015. — 181 c. — 978-5-7264-1212-2.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12CBF">
          <w:rPr>
            <w:rStyle w:val="a8"/>
            <w:sz w:val="24"/>
            <w:szCs w:val="24"/>
          </w:rPr>
          <w:t>http://www.iprbookshop.ru/40574.html</w:t>
        </w:r>
      </w:hyperlink>
    </w:p>
    <w:p w:rsidR="00935849" w:rsidRPr="00C12CBF" w:rsidRDefault="00935849" w:rsidP="0086793B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935849" w:rsidRPr="00C12CBF" w:rsidRDefault="00935849" w:rsidP="0086793B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color w:val="000000"/>
          <w:sz w:val="24"/>
          <w:szCs w:val="24"/>
        </w:rPr>
      </w:pPr>
      <w:r w:rsidRPr="00C12CBF">
        <w:rPr>
          <w:b/>
          <w:bCs/>
          <w:color w:val="000000"/>
          <w:sz w:val="24"/>
          <w:szCs w:val="24"/>
        </w:rPr>
        <w:t>Дополнительная</w:t>
      </w:r>
      <w:r w:rsidRPr="00C12CBF">
        <w:rPr>
          <w:b/>
          <w:bCs/>
          <w:i/>
          <w:color w:val="000000"/>
          <w:sz w:val="24"/>
          <w:szCs w:val="24"/>
        </w:rPr>
        <w:t>:</w:t>
      </w:r>
    </w:p>
    <w:p w:rsidR="00935849" w:rsidRDefault="00935849" w:rsidP="0086793B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Лебедева, Т. Н. Методы и средства управления проектами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учебно-методическое пособие / Т. Н. Лебедева, Л. С. Носова.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</w:t>
      </w:r>
      <w:r w:rsidRPr="00C12CBF">
        <w:rPr>
          <w:sz w:val="24"/>
          <w:szCs w:val="24"/>
        </w:rPr>
        <w:t>о</w:t>
      </w:r>
      <w:r w:rsidRPr="00C12CBF">
        <w:rPr>
          <w:sz w:val="24"/>
          <w:szCs w:val="24"/>
        </w:rPr>
        <w:t>вые данные. — Челябинск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Южно-Уральский институт управления и экономики, 2017. — 79 c. — 978-5-9909865-1-0.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12CBF">
          <w:rPr>
            <w:rStyle w:val="a8"/>
            <w:sz w:val="24"/>
            <w:szCs w:val="24"/>
          </w:rPr>
          <w:t>http://www.iprbookshop.ru/81304.html</w:t>
        </w:r>
      </w:hyperlink>
    </w:p>
    <w:p w:rsidR="007031D6" w:rsidRPr="00935849" w:rsidRDefault="00935849" w:rsidP="0086793B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35849">
        <w:rPr>
          <w:sz w:val="24"/>
          <w:szCs w:val="24"/>
        </w:rPr>
        <w:t>Рыбалова, Е. А. Управление проектами [Электронный ресурс]</w:t>
      </w:r>
      <w:proofErr w:type="gramStart"/>
      <w:r w:rsidRPr="00935849">
        <w:rPr>
          <w:sz w:val="24"/>
          <w:szCs w:val="24"/>
        </w:rPr>
        <w:t xml:space="preserve"> :</w:t>
      </w:r>
      <w:proofErr w:type="gramEnd"/>
      <w:r w:rsidRPr="00935849">
        <w:rPr>
          <w:sz w:val="24"/>
          <w:szCs w:val="24"/>
        </w:rPr>
        <w:t xml:space="preserve"> учебное п</w:t>
      </w:r>
      <w:r w:rsidRPr="00935849">
        <w:rPr>
          <w:sz w:val="24"/>
          <w:szCs w:val="24"/>
        </w:rPr>
        <w:t>о</w:t>
      </w:r>
      <w:r w:rsidRPr="00935849">
        <w:rPr>
          <w:sz w:val="24"/>
          <w:szCs w:val="24"/>
        </w:rPr>
        <w:t>собие / Е. А. Рыбалова. — Электрон</w:t>
      </w:r>
      <w:proofErr w:type="gramStart"/>
      <w:r w:rsidRPr="00935849">
        <w:rPr>
          <w:sz w:val="24"/>
          <w:szCs w:val="24"/>
        </w:rPr>
        <w:t>.</w:t>
      </w:r>
      <w:proofErr w:type="gramEnd"/>
      <w:r w:rsidRPr="00935849">
        <w:rPr>
          <w:sz w:val="24"/>
          <w:szCs w:val="24"/>
        </w:rPr>
        <w:t xml:space="preserve"> </w:t>
      </w:r>
      <w:proofErr w:type="gramStart"/>
      <w:r w:rsidRPr="00935849">
        <w:rPr>
          <w:sz w:val="24"/>
          <w:szCs w:val="24"/>
        </w:rPr>
        <w:t>т</w:t>
      </w:r>
      <w:proofErr w:type="gramEnd"/>
      <w:r w:rsidRPr="00935849">
        <w:rPr>
          <w:sz w:val="24"/>
          <w:szCs w:val="24"/>
        </w:rPr>
        <w:t>екстовые данные. — Томск</w:t>
      </w:r>
      <w:proofErr w:type="gramStart"/>
      <w:r w:rsidRPr="00935849">
        <w:rPr>
          <w:sz w:val="24"/>
          <w:szCs w:val="24"/>
        </w:rPr>
        <w:t xml:space="preserve"> :</w:t>
      </w:r>
      <w:proofErr w:type="gramEnd"/>
      <w:r w:rsidRPr="00935849">
        <w:rPr>
          <w:sz w:val="24"/>
          <w:szCs w:val="24"/>
        </w:rPr>
        <w:t xml:space="preserve"> Томский государс</w:t>
      </w:r>
      <w:r w:rsidRPr="00935849">
        <w:rPr>
          <w:sz w:val="24"/>
          <w:szCs w:val="24"/>
        </w:rPr>
        <w:t>т</w:t>
      </w:r>
      <w:r w:rsidRPr="00935849">
        <w:rPr>
          <w:sz w:val="24"/>
          <w:szCs w:val="24"/>
        </w:rPr>
        <w:t xml:space="preserve">венный университет систем управления и радиоэлектроники, 2015. — 206 c. — 2227-8397. Текст: электронный //ЭБС </w:t>
      </w:r>
      <w:proofErr w:type="spellStart"/>
      <w:r w:rsidRPr="00935849">
        <w:rPr>
          <w:color w:val="000000"/>
          <w:sz w:val="24"/>
          <w:szCs w:val="24"/>
          <w:lang w:val="en-US"/>
        </w:rPr>
        <w:t>IPRBooks</w:t>
      </w:r>
      <w:proofErr w:type="spellEnd"/>
      <w:r w:rsidRPr="00935849">
        <w:rPr>
          <w:sz w:val="24"/>
          <w:szCs w:val="24"/>
        </w:rPr>
        <w:t xml:space="preserve"> [сайт]. — URL</w:t>
      </w:r>
      <w:r w:rsidRPr="00935849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935849">
          <w:rPr>
            <w:rStyle w:val="a8"/>
            <w:sz w:val="24"/>
            <w:szCs w:val="24"/>
          </w:rPr>
          <w:t>http://www.iprbookshop.ru/72203.html</w:t>
        </w:r>
      </w:hyperlink>
    </w:p>
    <w:p w:rsidR="00A67B94" w:rsidRPr="00344773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344773" w:rsidRDefault="007F4B97" w:rsidP="007031D6">
      <w:pPr>
        <w:jc w:val="center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>9.Перечень ресурсов информационно-телекоммуникационной сети «Интернет», н</w:t>
      </w:r>
      <w:r w:rsidRPr="00344773">
        <w:rPr>
          <w:b/>
          <w:sz w:val="24"/>
          <w:szCs w:val="24"/>
        </w:rPr>
        <w:t>е</w:t>
      </w:r>
      <w:r w:rsidRPr="00344773">
        <w:rPr>
          <w:b/>
          <w:sz w:val="24"/>
          <w:szCs w:val="24"/>
        </w:rPr>
        <w:t>обходимых для освоения дисциплины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47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344773">
        <w:rPr>
          <w:rFonts w:ascii="Times New Roman" w:hAnsi="Times New Roman"/>
          <w:sz w:val="24"/>
          <w:szCs w:val="24"/>
        </w:rPr>
        <w:t>http://</w:t>
      </w:r>
      <w:r w:rsidRPr="00344773">
        <w:rPr>
          <w:rFonts w:ascii="Times New Roman" w:hAnsi="Times New Roman"/>
          <w:sz w:val="24"/>
          <w:szCs w:val="24"/>
        </w:rPr>
        <w:t>www.iprbookshop.ru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4773">
        <w:rPr>
          <w:rFonts w:ascii="Times New Roman" w:hAnsi="Times New Roman"/>
          <w:sz w:val="24"/>
          <w:szCs w:val="24"/>
        </w:rPr>
        <w:t>Юрайт</w:t>
      </w:r>
      <w:proofErr w:type="spellEnd"/>
      <w:r w:rsidRPr="00344773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4773">
        <w:rPr>
          <w:rFonts w:ascii="Times New Roman" w:hAnsi="Times New Roman"/>
          <w:sz w:val="24"/>
          <w:szCs w:val="24"/>
        </w:rPr>
        <w:t>Elsevier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44773">
        <w:rPr>
          <w:rFonts w:ascii="Times New Roman" w:hAnsi="Times New Roman"/>
          <w:sz w:val="24"/>
          <w:szCs w:val="24"/>
        </w:rPr>
        <w:t>е</w:t>
      </w:r>
      <w:r w:rsidRPr="00344773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 xml:space="preserve">Каждый обучающийся </w:t>
      </w:r>
      <w:r w:rsidR="00777B09" w:rsidRPr="00344773">
        <w:rPr>
          <w:sz w:val="24"/>
          <w:szCs w:val="24"/>
        </w:rPr>
        <w:t>Омской гуманитарной академии</w:t>
      </w:r>
      <w:r w:rsidRPr="0034477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>. Электронно-библиотечная система(электронная би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44773">
        <w:rPr>
          <w:sz w:val="24"/>
          <w:szCs w:val="24"/>
        </w:rPr>
        <w:t>ж</w:t>
      </w:r>
      <w:r w:rsidRPr="0034477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lastRenderedPageBreak/>
        <w:t>ции как на территорииорганизации, так и вне ее.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 xml:space="preserve"> обеспечив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44773">
        <w:rPr>
          <w:sz w:val="24"/>
          <w:szCs w:val="24"/>
        </w:rPr>
        <w:t>р</w:t>
      </w:r>
      <w:r w:rsidRPr="0034477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44773">
        <w:rPr>
          <w:sz w:val="24"/>
          <w:szCs w:val="24"/>
        </w:rPr>
        <w:t>ю</w:t>
      </w:r>
      <w:r w:rsidRPr="0034477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вом сети «Интернет».</w:t>
      </w:r>
    </w:p>
    <w:p w:rsidR="007F4B97" w:rsidRPr="0034477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4773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10.</w:t>
      </w:r>
      <w:r w:rsidR="007F4B97" w:rsidRPr="0034477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того чтобы успешно о</w:t>
      </w:r>
      <w:r w:rsidR="004E4DB2" w:rsidRPr="00344773">
        <w:rPr>
          <w:sz w:val="24"/>
          <w:szCs w:val="24"/>
        </w:rPr>
        <w:t xml:space="preserve">своить </w:t>
      </w:r>
      <w:r w:rsidRPr="00344773">
        <w:rPr>
          <w:sz w:val="24"/>
          <w:szCs w:val="24"/>
        </w:rPr>
        <w:t>дисциплин</w:t>
      </w:r>
      <w:r w:rsidR="004E4DB2" w:rsidRPr="00344773">
        <w:rPr>
          <w:sz w:val="24"/>
          <w:szCs w:val="24"/>
        </w:rPr>
        <w:t>у</w:t>
      </w:r>
      <w:r w:rsidR="009528CA" w:rsidRPr="00344773">
        <w:rPr>
          <w:b/>
          <w:bCs/>
          <w:sz w:val="24"/>
          <w:szCs w:val="24"/>
        </w:rPr>
        <w:t>«</w:t>
      </w:r>
      <w:r w:rsidR="00F313EA" w:rsidRPr="00344773">
        <w:rPr>
          <w:b/>
          <w:bCs/>
          <w:sz w:val="24"/>
          <w:szCs w:val="24"/>
        </w:rPr>
        <w:t>Управление проект</w:t>
      </w:r>
      <w:r w:rsidR="00F313EA" w:rsidRPr="00344773">
        <w:rPr>
          <w:b/>
          <w:bCs/>
          <w:sz w:val="24"/>
          <w:szCs w:val="24"/>
        </w:rPr>
        <w:t>а</w:t>
      </w:r>
      <w:r w:rsidR="00F313EA" w:rsidRPr="00344773">
        <w:rPr>
          <w:b/>
          <w:bCs/>
          <w:sz w:val="24"/>
          <w:szCs w:val="24"/>
        </w:rPr>
        <w:t>ми</w:t>
      </w:r>
      <w:r w:rsidR="009528CA" w:rsidRPr="00344773">
        <w:rPr>
          <w:b/>
          <w:bCs/>
          <w:sz w:val="24"/>
          <w:szCs w:val="24"/>
        </w:rPr>
        <w:t>»</w:t>
      </w:r>
      <w:r w:rsidRPr="00344773">
        <w:rPr>
          <w:sz w:val="24"/>
          <w:szCs w:val="24"/>
        </w:rPr>
        <w:t xml:space="preserve">обучающиеся должны выполнить следующие </w:t>
      </w:r>
      <w:r w:rsidR="004E4DB2" w:rsidRPr="00344773">
        <w:rPr>
          <w:sz w:val="24"/>
          <w:szCs w:val="24"/>
        </w:rPr>
        <w:t xml:space="preserve">методические </w:t>
      </w:r>
      <w:r w:rsidRPr="00344773">
        <w:rPr>
          <w:sz w:val="24"/>
          <w:szCs w:val="24"/>
        </w:rPr>
        <w:t>указания</w:t>
      </w:r>
      <w:r w:rsidR="004E4DB2"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>лекционного типа</w:t>
      </w:r>
      <w:r w:rsidRPr="00344773">
        <w:rPr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 xml:space="preserve">семинарского типа: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44773">
        <w:rPr>
          <w:sz w:val="24"/>
          <w:szCs w:val="24"/>
        </w:rPr>
        <w:t>я</w:t>
      </w:r>
      <w:r w:rsidRPr="0034477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4773">
        <w:rPr>
          <w:b/>
          <w:sz w:val="24"/>
          <w:szCs w:val="24"/>
        </w:rPr>
        <w:t>самосто</w:t>
      </w:r>
      <w:r w:rsidRPr="00344773">
        <w:rPr>
          <w:b/>
          <w:sz w:val="24"/>
          <w:szCs w:val="24"/>
        </w:rPr>
        <w:t>я</w:t>
      </w:r>
      <w:r w:rsidRPr="00344773">
        <w:rPr>
          <w:b/>
          <w:sz w:val="24"/>
          <w:szCs w:val="24"/>
        </w:rPr>
        <w:t>тельной работы: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44773">
        <w:rPr>
          <w:sz w:val="24"/>
          <w:szCs w:val="24"/>
        </w:rPr>
        <w:t>д</w:t>
      </w:r>
      <w:r w:rsidRPr="0034477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44773">
        <w:rPr>
          <w:sz w:val="24"/>
          <w:szCs w:val="24"/>
        </w:rPr>
        <w:t>ч</w:t>
      </w:r>
      <w:r w:rsidRPr="0034477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большей убедительности той или иной позиции.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lastRenderedPageBreak/>
        <w:t>спектов, фиксирующих основные тезисы и аргументы. Можно делать записи на отдел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44773">
        <w:rPr>
          <w:rFonts w:eastAsia="Calibri"/>
          <w:sz w:val="24"/>
          <w:szCs w:val="24"/>
          <w:lang w:eastAsia="en-US"/>
        </w:rPr>
        <w:t>о</w:t>
      </w:r>
      <w:r w:rsidRPr="0034477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344773">
        <w:rPr>
          <w:rFonts w:eastAsia="Calibri"/>
          <w:sz w:val="24"/>
          <w:szCs w:val="24"/>
          <w:lang w:eastAsia="en-US"/>
        </w:rPr>
        <w:t>н</w:t>
      </w:r>
      <w:r w:rsidRPr="0034477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44773">
        <w:rPr>
          <w:rFonts w:eastAsia="Calibri"/>
          <w:sz w:val="24"/>
          <w:szCs w:val="24"/>
          <w:lang w:eastAsia="en-US"/>
        </w:rPr>
        <w:t>т</w:t>
      </w:r>
      <w:r w:rsidRPr="0034477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44773">
        <w:rPr>
          <w:rFonts w:eastAsia="Calibri"/>
          <w:sz w:val="24"/>
          <w:szCs w:val="24"/>
          <w:lang w:eastAsia="en-US"/>
        </w:rPr>
        <w:t>е</w:t>
      </w:r>
      <w:r w:rsidRPr="0034477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b/>
          <w:bCs/>
          <w:sz w:val="24"/>
          <w:szCs w:val="24"/>
        </w:rPr>
        <w:t>Подготовка к промежуточной аттестации</w:t>
      </w:r>
      <w:r w:rsidRPr="00344773">
        <w:rPr>
          <w:bCs/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дятся сведения, необходимые для ответа на них;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прочитать рекомендованную литературу;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477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11.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44773">
        <w:rPr>
          <w:rFonts w:eastAsia="Calibri"/>
          <w:b/>
          <w:sz w:val="24"/>
          <w:szCs w:val="24"/>
          <w:lang w:eastAsia="en-US"/>
        </w:rPr>
        <w:t>е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4773">
        <w:rPr>
          <w:sz w:val="24"/>
          <w:szCs w:val="24"/>
        </w:rPr>
        <w:t>MicrosoftPowerPoint</w:t>
      </w:r>
      <w:proofErr w:type="spellEnd"/>
      <w:r w:rsidRPr="00344773">
        <w:rPr>
          <w:sz w:val="24"/>
          <w:szCs w:val="24"/>
        </w:rPr>
        <w:t>, видеоматериалов, слайдов.</w:t>
      </w:r>
    </w:p>
    <w:p w:rsidR="00A275E4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4773">
        <w:rPr>
          <w:sz w:val="24"/>
          <w:szCs w:val="24"/>
        </w:rPr>
        <w:t>Moodle</w:t>
      </w:r>
      <w:proofErr w:type="spellEnd"/>
      <w:r w:rsidRPr="00344773">
        <w:rPr>
          <w:sz w:val="24"/>
          <w:szCs w:val="24"/>
        </w:rPr>
        <w:t>, обеспечивает: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тик, к изданиям эл</w:t>
      </w:r>
      <w:r w:rsidR="0096530E" w:rsidRPr="00344773">
        <w:rPr>
          <w:sz w:val="24"/>
          <w:szCs w:val="24"/>
        </w:rPr>
        <w:t>ектронных библиотечных систем (</w:t>
      </w:r>
      <w:r w:rsidRPr="00344773">
        <w:rPr>
          <w:sz w:val="24"/>
          <w:szCs w:val="24"/>
        </w:rPr>
        <w:t xml:space="preserve">ЭБС </w:t>
      </w:r>
      <w:proofErr w:type="spellStart"/>
      <w:r w:rsidRPr="00344773">
        <w:rPr>
          <w:sz w:val="24"/>
          <w:szCs w:val="24"/>
        </w:rPr>
        <w:t>IPRBooks</w:t>
      </w:r>
      <w:proofErr w:type="spellEnd"/>
      <w:r w:rsidR="00951F6B" w:rsidRPr="00344773">
        <w:rPr>
          <w:sz w:val="24"/>
          <w:szCs w:val="24"/>
        </w:rPr>
        <w:t xml:space="preserve">, ЭБС </w:t>
      </w:r>
      <w:proofErr w:type="spellStart"/>
      <w:r w:rsidR="00951F6B" w:rsidRPr="00344773">
        <w:rPr>
          <w:sz w:val="24"/>
          <w:szCs w:val="24"/>
        </w:rPr>
        <w:t>Юрайт</w:t>
      </w:r>
      <w:proofErr w:type="spellEnd"/>
      <w:r w:rsidRPr="00344773">
        <w:rPr>
          <w:sz w:val="24"/>
          <w:szCs w:val="24"/>
        </w:rPr>
        <w:t>) и эле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ных образовательных технологий;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ков образовательного процесса;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4773">
        <w:rPr>
          <w:sz w:val="24"/>
          <w:szCs w:val="24"/>
        </w:rPr>
        <w:t>заимодействие посредством сети «Интернет».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дующие информационные технологии: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lastRenderedPageBreak/>
        <w:t>•</w:t>
      </w:r>
      <w:r w:rsidRPr="003447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компьютерное тестирование;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демонстрация мультимедийных материалов.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ПРОГРАММНОГО ОБЕСПЕЧЕНИЯ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MicrosoftWindows</w:t>
      </w:r>
      <w:proofErr w:type="spellEnd"/>
      <w:r w:rsidRPr="00344773">
        <w:rPr>
          <w:sz w:val="24"/>
          <w:szCs w:val="24"/>
        </w:rPr>
        <w:t xml:space="preserve"> XP </w:t>
      </w:r>
      <w:proofErr w:type="spellStart"/>
      <w:r w:rsidRPr="00344773">
        <w:rPr>
          <w:sz w:val="24"/>
          <w:szCs w:val="24"/>
        </w:rPr>
        <w:t>Professional</w:t>
      </w:r>
      <w:proofErr w:type="spellEnd"/>
      <w:r w:rsidRPr="00344773">
        <w:rPr>
          <w:sz w:val="24"/>
          <w:szCs w:val="24"/>
        </w:rPr>
        <w:t xml:space="preserve"> SP3 </w:t>
      </w:r>
    </w:p>
    <w:p w:rsidR="00CF2B2F" w:rsidRPr="00E705D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5DA">
        <w:rPr>
          <w:sz w:val="24"/>
          <w:szCs w:val="24"/>
        </w:rPr>
        <w:t>•</w:t>
      </w:r>
      <w:r w:rsidRPr="00E705DA">
        <w:rPr>
          <w:sz w:val="24"/>
          <w:szCs w:val="24"/>
        </w:rPr>
        <w:tab/>
      </w:r>
      <w:r w:rsidRPr="00344773">
        <w:rPr>
          <w:sz w:val="24"/>
          <w:szCs w:val="24"/>
          <w:lang w:val="en-US"/>
        </w:rPr>
        <w:t>Microsoft</w:t>
      </w:r>
      <w:r w:rsidRPr="00E705DA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Office</w:t>
      </w:r>
      <w:r w:rsidRPr="00E705DA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Professional</w:t>
      </w:r>
      <w:r w:rsidRPr="00E705DA">
        <w:rPr>
          <w:sz w:val="24"/>
          <w:szCs w:val="24"/>
        </w:rPr>
        <w:t xml:space="preserve"> 2007 </w:t>
      </w:r>
      <w:r w:rsidRPr="00344773">
        <w:rPr>
          <w:sz w:val="24"/>
          <w:szCs w:val="24"/>
          <w:lang w:val="en-US"/>
        </w:rPr>
        <w:t>Russian</w:t>
      </w:r>
      <w:r w:rsidRPr="00E705DA">
        <w:rPr>
          <w:sz w:val="24"/>
          <w:szCs w:val="24"/>
        </w:rPr>
        <w:t xml:space="preserve"> </w:t>
      </w:r>
    </w:p>
    <w:p w:rsidR="00CF2B2F" w:rsidRPr="00E705D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5DA">
        <w:rPr>
          <w:sz w:val="24"/>
          <w:szCs w:val="24"/>
        </w:rPr>
        <w:t>•</w:t>
      </w:r>
      <w:r w:rsidRPr="00E705DA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АнтивирусКасперского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proofErr w:type="gramStart"/>
      <w:r w:rsidRPr="00344773">
        <w:rPr>
          <w:sz w:val="24"/>
          <w:szCs w:val="24"/>
        </w:rPr>
        <w:t>C</w:t>
      </w:r>
      <w:proofErr w:type="gramEnd"/>
      <w:r w:rsidRPr="00344773">
        <w:rPr>
          <w:sz w:val="24"/>
          <w:szCs w:val="24"/>
        </w:rPr>
        <w:t>истема</w:t>
      </w:r>
      <w:proofErr w:type="spellEnd"/>
      <w:r w:rsidRPr="00344773">
        <w:rPr>
          <w:sz w:val="24"/>
          <w:szCs w:val="24"/>
        </w:rPr>
        <w:t xml:space="preserve"> управления курсами LMS </w:t>
      </w:r>
      <w:proofErr w:type="spellStart"/>
      <w:r w:rsidRPr="00344773">
        <w:rPr>
          <w:sz w:val="24"/>
          <w:szCs w:val="24"/>
        </w:rPr>
        <w:t>Moodle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«Гарант»</w:t>
      </w:r>
    </w:p>
    <w:p w:rsidR="00CF2B2F" w:rsidRPr="0034477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34477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осуществления образовательного процесса по дисциплине</w:t>
      </w:r>
      <w:proofErr w:type="gramStart"/>
      <w:r w:rsidRPr="00344773">
        <w:rPr>
          <w:sz w:val="24"/>
          <w:szCs w:val="24"/>
        </w:rPr>
        <w:t>«</w:t>
      </w:r>
      <w:r w:rsidR="00A20656" w:rsidRPr="00344773">
        <w:rPr>
          <w:b/>
          <w:sz w:val="24"/>
          <w:szCs w:val="24"/>
        </w:rPr>
        <w:t>У</w:t>
      </w:r>
      <w:proofErr w:type="gramEnd"/>
      <w:r w:rsidR="00A20656" w:rsidRPr="00344773">
        <w:rPr>
          <w:b/>
          <w:sz w:val="24"/>
          <w:szCs w:val="24"/>
        </w:rPr>
        <w:t>правление пр</w:t>
      </w:r>
      <w:r w:rsidR="00A20656" w:rsidRPr="00344773">
        <w:rPr>
          <w:b/>
          <w:sz w:val="24"/>
          <w:szCs w:val="24"/>
        </w:rPr>
        <w:t>о</w:t>
      </w:r>
      <w:r w:rsidR="00A20656" w:rsidRPr="00344773">
        <w:rPr>
          <w:b/>
          <w:sz w:val="24"/>
          <w:szCs w:val="24"/>
        </w:rPr>
        <w:t>ектами</w:t>
      </w:r>
      <w:r w:rsidRPr="00344773">
        <w:rPr>
          <w:sz w:val="24"/>
          <w:szCs w:val="24"/>
        </w:rPr>
        <w:t>» Академия располагает материально-технической базой, соответствующей прот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вопожарным правилам и нормам,  обеспечивающим проведение всех  видов дисципл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D5AE5" w:rsidRPr="00344773" w:rsidRDefault="007D5AE5" w:rsidP="007D5A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44773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344773">
        <w:rPr>
          <w:color w:val="FF0000"/>
          <w:sz w:val="24"/>
          <w:szCs w:val="24"/>
        </w:rPr>
        <w:t>200,202,212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занятий семинарского типа (ауд. </w:t>
      </w:r>
      <w:r w:rsidRPr="00344773">
        <w:rPr>
          <w:color w:val="FF0000"/>
          <w:sz w:val="24"/>
          <w:szCs w:val="24"/>
        </w:rPr>
        <w:t>200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>),  групповых и индивидуал</w:t>
      </w:r>
      <w:r w:rsidRPr="00344773">
        <w:rPr>
          <w:color w:val="000000"/>
          <w:sz w:val="24"/>
          <w:szCs w:val="24"/>
        </w:rPr>
        <w:t>ь</w:t>
      </w:r>
      <w:r w:rsidRPr="00344773">
        <w:rPr>
          <w:color w:val="000000"/>
          <w:sz w:val="24"/>
          <w:szCs w:val="24"/>
        </w:rPr>
        <w:t xml:space="preserve">ных консультаций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текущего контроля и промежуточной аттестации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а также помещения  для самостоятельной работы (ауд. </w:t>
      </w:r>
      <w:r w:rsidRPr="00344773">
        <w:rPr>
          <w:color w:val="FF0000"/>
          <w:sz w:val="24"/>
          <w:szCs w:val="24"/>
        </w:rPr>
        <w:t>219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 и помещения для хранения и профилактического  обсл</w:t>
      </w:r>
      <w:r w:rsidRPr="00344773">
        <w:rPr>
          <w:color w:val="000000"/>
          <w:sz w:val="24"/>
          <w:szCs w:val="24"/>
        </w:rPr>
        <w:t>у</w:t>
      </w:r>
      <w:r w:rsidRPr="00344773">
        <w:rPr>
          <w:color w:val="000000"/>
          <w:sz w:val="24"/>
          <w:szCs w:val="24"/>
        </w:rPr>
        <w:t xml:space="preserve">живания учебного оборудования (ауд. </w:t>
      </w:r>
      <w:r w:rsidRPr="00344773">
        <w:rPr>
          <w:color w:val="FF0000"/>
          <w:sz w:val="24"/>
          <w:szCs w:val="24"/>
        </w:rPr>
        <w:t>303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).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граммам дисциплин.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в интерактивной форме применяется мультимедийное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зентациями, лазерная указка, беспроводная «мышь»).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ния образовательного процесса по дисциплине, включает в себя 3 лаборатории (ауд. 302,304,315</w:t>
      </w:r>
      <w:r w:rsidR="003A57B5" w:rsidRPr="00344773">
        <w:rPr>
          <w:sz w:val="24"/>
          <w:szCs w:val="24"/>
        </w:rPr>
        <w:t xml:space="preserve"> учебного корпуса, расположенного по адресу г.Омск, ул. 4-я Челюскинцев, </w:t>
      </w:r>
      <w:r w:rsidR="003A57B5" w:rsidRPr="00344773">
        <w:rPr>
          <w:sz w:val="24"/>
          <w:szCs w:val="24"/>
        </w:rPr>
        <w:lastRenderedPageBreak/>
        <w:t>2а</w:t>
      </w:r>
      <w:r w:rsidRPr="00344773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FA5C55" w:rsidRPr="00B70B8C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</w:t>
      </w:r>
      <w:r w:rsidRPr="00B70B8C">
        <w:rPr>
          <w:sz w:val="24"/>
          <w:szCs w:val="24"/>
        </w:rPr>
        <w:t xml:space="preserve"> информационно-образовательную среду Академии.</w:t>
      </w:r>
    </w:p>
    <w:sectPr w:rsidR="00FA5C55" w:rsidRPr="00B70B8C" w:rsidSect="002741D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06" w:rsidRDefault="009D1C06" w:rsidP="00160BC1">
      <w:r>
        <w:separator/>
      </w:r>
    </w:p>
  </w:endnote>
  <w:endnote w:type="continuationSeparator" w:id="1">
    <w:p w:rsidR="009D1C06" w:rsidRDefault="009D1C0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A" w:rsidRDefault="00EB4B7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06" w:rsidRDefault="009D1C06" w:rsidP="00160BC1">
      <w:r>
        <w:separator/>
      </w:r>
    </w:p>
  </w:footnote>
  <w:footnote w:type="continuationSeparator" w:id="1">
    <w:p w:rsidR="009D1C06" w:rsidRDefault="009D1C06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A" w:rsidRDefault="00EB4B7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852E3"/>
    <w:multiLevelType w:val="hybridMultilevel"/>
    <w:tmpl w:val="220E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C4C"/>
    <w:multiLevelType w:val="hybridMultilevel"/>
    <w:tmpl w:val="040A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71907"/>
    <w:multiLevelType w:val="hybridMultilevel"/>
    <w:tmpl w:val="B00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8B5ABB"/>
    <w:multiLevelType w:val="hybridMultilevel"/>
    <w:tmpl w:val="213E9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356F"/>
    <w:multiLevelType w:val="hybridMultilevel"/>
    <w:tmpl w:val="357C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F0375"/>
    <w:multiLevelType w:val="multilevel"/>
    <w:tmpl w:val="231E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2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A20C61"/>
    <w:multiLevelType w:val="hybridMultilevel"/>
    <w:tmpl w:val="364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3555BE3"/>
    <w:multiLevelType w:val="hybridMultilevel"/>
    <w:tmpl w:val="AF6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E36B2A"/>
    <w:multiLevelType w:val="hybridMultilevel"/>
    <w:tmpl w:val="CED08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F65192C"/>
    <w:multiLevelType w:val="hybridMultilevel"/>
    <w:tmpl w:val="6CF46714"/>
    <w:lvl w:ilvl="0" w:tplc="AF942F4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3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5">
    <w:nsid w:val="563748F0"/>
    <w:multiLevelType w:val="hybridMultilevel"/>
    <w:tmpl w:val="D8806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20F90"/>
    <w:multiLevelType w:val="hybridMultilevel"/>
    <w:tmpl w:val="524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256C23"/>
    <w:multiLevelType w:val="hybridMultilevel"/>
    <w:tmpl w:val="B672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956887"/>
    <w:multiLevelType w:val="hybridMultilevel"/>
    <w:tmpl w:val="7B08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42">
    <w:nsid w:val="62F8026A"/>
    <w:multiLevelType w:val="hybridMultilevel"/>
    <w:tmpl w:val="AA6C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25"/>
  </w:num>
  <w:num w:numId="5">
    <w:abstractNumId w:val="44"/>
  </w:num>
  <w:num w:numId="6">
    <w:abstractNumId w:val="47"/>
  </w:num>
  <w:num w:numId="7">
    <w:abstractNumId w:val="45"/>
  </w:num>
  <w:num w:numId="8">
    <w:abstractNumId w:val="49"/>
  </w:num>
  <w:num w:numId="9">
    <w:abstractNumId w:val="3"/>
  </w:num>
  <w:num w:numId="10">
    <w:abstractNumId w:val="23"/>
  </w:num>
  <w:num w:numId="11">
    <w:abstractNumId w:val="34"/>
  </w:num>
  <w:num w:numId="12">
    <w:abstractNumId w:val="41"/>
  </w:num>
  <w:num w:numId="13">
    <w:abstractNumId w:val="17"/>
  </w:num>
  <w:num w:numId="14">
    <w:abstractNumId w:val="46"/>
  </w:num>
  <w:num w:numId="15">
    <w:abstractNumId w:val="32"/>
  </w:num>
  <w:num w:numId="16">
    <w:abstractNumId w:val="18"/>
  </w:num>
  <w:num w:numId="17">
    <w:abstractNumId w:val="26"/>
  </w:num>
  <w:num w:numId="18">
    <w:abstractNumId w:val="0"/>
  </w:num>
  <w:num w:numId="19">
    <w:abstractNumId w:val="27"/>
  </w:num>
  <w:num w:numId="20">
    <w:abstractNumId w:val="20"/>
  </w:num>
  <w:num w:numId="21">
    <w:abstractNumId w:val="21"/>
  </w:num>
  <w:num w:numId="22">
    <w:abstractNumId w:val="4"/>
  </w:num>
  <w:num w:numId="23">
    <w:abstractNumId w:val="43"/>
  </w:num>
  <w:num w:numId="24">
    <w:abstractNumId w:val="10"/>
  </w:num>
  <w:num w:numId="25">
    <w:abstractNumId w:val="5"/>
  </w:num>
  <w:num w:numId="26">
    <w:abstractNumId w:val="2"/>
  </w:num>
  <w:num w:numId="27">
    <w:abstractNumId w:val="38"/>
  </w:num>
  <w:num w:numId="28">
    <w:abstractNumId w:val="22"/>
  </w:num>
  <w:num w:numId="29">
    <w:abstractNumId w:val="1"/>
  </w:num>
  <w:num w:numId="30">
    <w:abstractNumId w:val="9"/>
  </w:num>
  <w:num w:numId="31">
    <w:abstractNumId w:val="19"/>
  </w:num>
  <w:num w:numId="32">
    <w:abstractNumId w:val="36"/>
  </w:num>
  <w:num w:numId="33">
    <w:abstractNumId w:val="48"/>
  </w:num>
  <w:num w:numId="34">
    <w:abstractNumId w:val="31"/>
  </w:num>
  <w:num w:numId="35">
    <w:abstractNumId w:val="40"/>
  </w:num>
  <w:num w:numId="36">
    <w:abstractNumId w:val="42"/>
  </w:num>
  <w:num w:numId="37">
    <w:abstractNumId w:val="37"/>
  </w:num>
  <w:num w:numId="38">
    <w:abstractNumId w:val="12"/>
  </w:num>
  <w:num w:numId="39">
    <w:abstractNumId w:val="24"/>
  </w:num>
  <w:num w:numId="40">
    <w:abstractNumId w:val="35"/>
  </w:num>
  <w:num w:numId="41">
    <w:abstractNumId w:val="7"/>
  </w:num>
  <w:num w:numId="42">
    <w:abstractNumId w:val="33"/>
  </w:num>
  <w:num w:numId="43">
    <w:abstractNumId w:val="6"/>
  </w:num>
  <w:num w:numId="44">
    <w:abstractNumId w:val="11"/>
  </w:num>
  <w:num w:numId="45">
    <w:abstractNumId w:val="8"/>
  </w:num>
  <w:num w:numId="46">
    <w:abstractNumId w:val="28"/>
  </w:num>
  <w:num w:numId="47">
    <w:abstractNumId w:val="39"/>
  </w:num>
  <w:num w:numId="48">
    <w:abstractNumId w:val="13"/>
  </w:num>
  <w:num w:numId="49">
    <w:abstractNumId w:val="29"/>
  </w:num>
  <w:num w:numId="50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BC4"/>
    <w:rsid w:val="00025A0F"/>
    <w:rsid w:val="00026115"/>
    <w:rsid w:val="00027D2C"/>
    <w:rsid w:val="00027E5B"/>
    <w:rsid w:val="0003593E"/>
    <w:rsid w:val="00035EB2"/>
    <w:rsid w:val="00037461"/>
    <w:rsid w:val="00040F07"/>
    <w:rsid w:val="00043272"/>
    <w:rsid w:val="00044C51"/>
    <w:rsid w:val="00051AEE"/>
    <w:rsid w:val="00052F4B"/>
    <w:rsid w:val="00060A01"/>
    <w:rsid w:val="00064AA9"/>
    <w:rsid w:val="000718E1"/>
    <w:rsid w:val="00072074"/>
    <w:rsid w:val="00077B02"/>
    <w:rsid w:val="000835F5"/>
    <w:rsid w:val="00083D5B"/>
    <w:rsid w:val="000858B9"/>
    <w:rsid w:val="000875BF"/>
    <w:rsid w:val="00090043"/>
    <w:rsid w:val="000911D1"/>
    <w:rsid w:val="00095E4E"/>
    <w:rsid w:val="000A0DC8"/>
    <w:rsid w:val="000A4FAC"/>
    <w:rsid w:val="000A5045"/>
    <w:rsid w:val="000B1331"/>
    <w:rsid w:val="000B1832"/>
    <w:rsid w:val="000B7795"/>
    <w:rsid w:val="000C1ADB"/>
    <w:rsid w:val="000C4546"/>
    <w:rsid w:val="000C59BD"/>
    <w:rsid w:val="000D07C6"/>
    <w:rsid w:val="000D0F92"/>
    <w:rsid w:val="000D4429"/>
    <w:rsid w:val="000D51B3"/>
    <w:rsid w:val="000D6DE5"/>
    <w:rsid w:val="000E0FE7"/>
    <w:rsid w:val="000E37E9"/>
    <w:rsid w:val="000E76A7"/>
    <w:rsid w:val="000F0B1D"/>
    <w:rsid w:val="000F7B52"/>
    <w:rsid w:val="001018EA"/>
    <w:rsid w:val="00102E02"/>
    <w:rsid w:val="00112B07"/>
    <w:rsid w:val="00114770"/>
    <w:rsid w:val="0011525B"/>
    <w:rsid w:val="001165D0"/>
    <w:rsid w:val="001166B7"/>
    <w:rsid w:val="001167A8"/>
    <w:rsid w:val="0012336F"/>
    <w:rsid w:val="00127108"/>
    <w:rsid w:val="00127DEA"/>
    <w:rsid w:val="00131CDA"/>
    <w:rsid w:val="00132F57"/>
    <w:rsid w:val="001354E9"/>
    <w:rsid w:val="001378B1"/>
    <w:rsid w:val="00140D44"/>
    <w:rsid w:val="00141CF8"/>
    <w:rsid w:val="00150330"/>
    <w:rsid w:val="0015639D"/>
    <w:rsid w:val="00157C36"/>
    <w:rsid w:val="00160598"/>
    <w:rsid w:val="00160BC1"/>
    <w:rsid w:val="00161C70"/>
    <w:rsid w:val="00167538"/>
    <w:rsid w:val="001716A9"/>
    <w:rsid w:val="00181AAB"/>
    <w:rsid w:val="00184F65"/>
    <w:rsid w:val="001871AA"/>
    <w:rsid w:val="001A6533"/>
    <w:rsid w:val="001B6676"/>
    <w:rsid w:val="001C4FED"/>
    <w:rsid w:val="001C6305"/>
    <w:rsid w:val="001F11DE"/>
    <w:rsid w:val="001F539F"/>
    <w:rsid w:val="001F76B8"/>
    <w:rsid w:val="00207297"/>
    <w:rsid w:val="00207682"/>
    <w:rsid w:val="00207E2E"/>
    <w:rsid w:val="00207FB7"/>
    <w:rsid w:val="00211C1B"/>
    <w:rsid w:val="0022074A"/>
    <w:rsid w:val="002215AB"/>
    <w:rsid w:val="00230ED4"/>
    <w:rsid w:val="0023365D"/>
    <w:rsid w:val="00240A81"/>
    <w:rsid w:val="00245199"/>
    <w:rsid w:val="00252BC3"/>
    <w:rsid w:val="00253B7E"/>
    <w:rsid w:val="002647D2"/>
    <w:rsid w:val="002657BC"/>
    <w:rsid w:val="00266E29"/>
    <w:rsid w:val="002677BB"/>
    <w:rsid w:val="0027033C"/>
    <w:rsid w:val="002727CF"/>
    <w:rsid w:val="002741DC"/>
    <w:rsid w:val="00276128"/>
    <w:rsid w:val="0027733F"/>
    <w:rsid w:val="00284E2C"/>
    <w:rsid w:val="00291D05"/>
    <w:rsid w:val="00292170"/>
    <w:rsid w:val="002933E5"/>
    <w:rsid w:val="002A0D1B"/>
    <w:rsid w:val="002A1D73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E7311"/>
    <w:rsid w:val="002F78FA"/>
    <w:rsid w:val="00300A0F"/>
    <w:rsid w:val="0030390A"/>
    <w:rsid w:val="003101C0"/>
    <w:rsid w:val="00313E61"/>
    <w:rsid w:val="00315AB7"/>
    <w:rsid w:val="0032166A"/>
    <w:rsid w:val="00330957"/>
    <w:rsid w:val="00332EE7"/>
    <w:rsid w:val="0033546E"/>
    <w:rsid w:val="00344172"/>
    <w:rsid w:val="00344773"/>
    <w:rsid w:val="00354BB1"/>
    <w:rsid w:val="00355C7E"/>
    <w:rsid w:val="003618C2"/>
    <w:rsid w:val="00361EDA"/>
    <w:rsid w:val="00363097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6B35"/>
    <w:rsid w:val="003B7F71"/>
    <w:rsid w:val="003C2578"/>
    <w:rsid w:val="003D4888"/>
    <w:rsid w:val="003D778D"/>
    <w:rsid w:val="003E7927"/>
    <w:rsid w:val="00400491"/>
    <w:rsid w:val="0040094C"/>
    <w:rsid w:val="00402598"/>
    <w:rsid w:val="00405619"/>
    <w:rsid w:val="00407242"/>
    <w:rsid w:val="00407404"/>
    <w:rsid w:val="004110F5"/>
    <w:rsid w:val="0041475F"/>
    <w:rsid w:val="00435249"/>
    <w:rsid w:val="00442370"/>
    <w:rsid w:val="00452AD8"/>
    <w:rsid w:val="00453C08"/>
    <w:rsid w:val="0045563F"/>
    <w:rsid w:val="0046365B"/>
    <w:rsid w:val="00471FAD"/>
    <w:rsid w:val="0047224A"/>
    <w:rsid w:val="0047572F"/>
    <w:rsid w:val="0047633A"/>
    <w:rsid w:val="00481526"/>
    <w:rsid w:val="0048300E"/>
    <w:rsid w:val="00487684"/>
    <w:rsid w:val="0049217A"/>
    <w:rsid w:val="004A0481"/>
    <w:rsid w:val="004A2C0D"/>
    <w:rsid w:val="004A2E62"/>
    <w:rsid w:val="004A68C9"/>
    <w:rsid w:val="004B6A9A"/>
    <w:rsid w:val="004C5815"/>
    <w:rsid w:val="004C6DB3"/>
    <w:rsid w:val="004D2000"/>
    <w:rsid w:val="004E0C3F"/>
    <w:rsid w:val="004E1B6C"/>
    <w:rsid w:val="004E3D82"/>
    <w:rsid w:val="004E4CD6"/>
    <w:rsid w:val="004E4DB2"/>
    <w:rsid w:val="004E5F31"/>
    <w:rsid w:val="004E62F1"/>
    <w:rsid w:val="004E753A"/>
    <w:rsid w:val="004E7E0E"/>
    <w:rsid w:val="004F3C72"/>
    <w:rsid w:val="004F3D09"/>
    <w:rsid w:val="00501261"/>
    <w:rsid w:val="00504E8B"/>
    <w:rsid w:val="0051231D"/>
    <w:rsid w:val="005131A2"/>
    <w:rsid w:val="00516F43"/>
    <w:rsid w:val="00533925"/>
    <w:rsid w:val="005362E6"/>
    <w:rsid w:val="00537A62"/>
    <w:rsid w:val="00540F31"/>
    <w:rsid w:val="00543AFD"/>
    <w:rsid w:val="00543DB0"/>
    <w:rsid w:val="00555643"/>
    <w:rsid w:val="005570C4"/>
    <w:rsid w:val="00560F04"/>
    <w:rsid w:val="00565480"/>
    <w:rsid w:val="005669CB"/>
    <w:rsid w:val="00572F9F"/>
    <w:rsid w:val="00576B8D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92856"/>
    <w:rsid w:val="005A28FC"/>
    <w:rsid w:val="005A2DEF"/>
    <w:rsid w:val="005B385C"/>
    <w:rsid w:val="005B47CE"/>
    <w:rsid w:val="005B7404"/>
    <w:rsid w:val="005C13E4"/>
    <w:rsid w:val="005C20F0"/>
    <w:rsid w:val="005C228F"/>
    <w:rsid w:val="005C3AEB"/>
    <w:rsid w:val="005C3C6B"/>
    <w:rsid w:val="005C3CF1"/>
    <w:rsid w:val="005C3E07"/>
    <w:rsid w:val="005C7567"/>
    <w:rsid w:val="005D14B4"/>
    <w:rsid w:val="005D204A"/>
    <w:rsid w:val="005D206B"/>
    <w:rsid w:val="005F2349"/>
    <w:rsid w:val="00602601"/>
    <w:rsid w:val="006044B4"/>
    <w:rsid w:val="00607E17"/>
    <w:rsid w:val="006118F6"/>
    <w:rsid w:val="00622CD6"/>
    <w:rsid w:val="00624E28"/>
    <w:rsid w:val="00637184"/>
    <w:rsid w:val="00642A2F"/>
    <w:rsid w:val="0064327E"/>
    <w:rsid w:val="006439F4"/>
    <w:rsid w:val="0064559D"/>
    <w:rsid w:val="00651737"/>
    <w:rsid w:val="00655716"/>
    <w:rsid w:val="0065606F"/>
    <w:rsid w:val="00656AC4"/>
    <w:rsid w:val="00662A60"/>
    <w:rsid w:val="006667C9"/>
    <w:rsid w:val="00670E51"/>
    <w:rsid w:val="00676914"/>
    <w:rsid w:val="006827D3"/>
    <w:rsid w:val="00687B3A"/>
    <w:rsid w:val="00690A8C"/>
    <w:rsid w:val="00692DD7"/>
    <w:rsid w:val="006A4C29"/>
    <w:rsid w:val="006B0CA3"/>
    <w:rsid w:val="006B5772"/>
    <w:rsid w:val="006B7AC2"/>
    <w:rsid w:val="006C5502"/>
    <w:rsid w:val="006D108C"/>
    <w:rsid w:val="006D15B6"/>
    <w:rsid w:val="006D6333"/>
    <w:rsid w:val="006D6805"/>
    <w:rsid w:val="006E5C19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26055"/>
    <w:rsid w:val="007327FE"/>
    <w:rsid w:val="00732FF4"/>
    <w:rsid w:val="007337E1"/>
    <w:rsid w:val="007411FE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EE5"/>
    <w:rsid w:val="007A7E7B"/>
    <w:rsid w:val="007B1886"/>
    <w:rsid w:val="007B2F12"/>
    <w:rsid w:val="007B7B22"/>
    <w:rsid w:val="007C01C1"/>
    <w:rsid w:val="007C13D4"/>
    <w:rsid w:val="007C277B"/>
    <w:rsid w:val="007C3452"/>
    <w:rsid w:val="007C3C2A"/>
    <w:rsid w:val="007C63CD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2FFE"/>
    <w:rsid w:val="00823333"/>
    <w:rsid w:val="00823E5A"/>
    <w:rsid w:val="0082446A"/>
    <w:rsid w:val="008301F7"/>
    <w:rsid w:val="008329BA"/>
    <w:rsid w:val="008333A9"/>
    <w:rsid w:val="00841DCC"/>
    <w:rsid w:val="008423FF"/>
    <w:rsid w:val="00844958"/>
    <w:rsid w:val="008504A3"/>
    <w:rsid w:val="00857FC8"/>
    <w:rsid w:val="0086651C"/>
    <w:rsid w:val="0086779E"/>
    <w:rsid w:val="0086793B"/>
    <w:rsid w:val="00871CE6"/>
    <w:rsid w:val="0087255B"/>
    <w:rsid w:val="00874431"/>
    <w:rsid w:val="0087489D"/>
    <w:rsid w:val="0088272E"/>
    <w:rsid w:val="008870C8"/>
    <w:rsid w:val="00893CCB"/>
    <w:rsid w:val="00896432"/>
    <w:rsid w:val="008A2F22"/>
    <w:rsid w:val="008A61AD"/>
    <w:rsid w:val="008B206B"/>
    <w:rsid w:val="008B6331"/>
    <w:rsid w:val="008B6CD0"/>
    <w:rsid w:val="008D563D"/>
    <w:rsid w:val="008E3AC3"/>
    <w:rsid w:val="008E5E59"/>
    <w:rsid w:val="00903B6E"/>
    <w:rsid w:val="009065F6"/>
    <w:rsid w:val="00912A0E"/>
    <w:rsid w:val="0091344B"/>
    <w:rsid w:val="00913856"/>
    <w:rsid w:val="00914F18"/>
    <w:rsid w:val="00920199"/>
    <w:rsid w:val="00921868"/>
    <w:rsid w:val="00924256"/>
    <w:rsid w:val="0092476D"/>
    <w:rsid w:val="00930CAE"/>
    <w:rsid w:val="00935849"/>
    <w:rsid w:val="00941875"/>
    <w:rsid w:val="00946367"/>
    <w:rsid w:val="00951F6B"/>
    <w:rsid w:val="009528CA"/>
    <w:rsid w:val="00954E45"/>
    <w:rsid w:val="00956A2B"/>
    <w:rsid w:val="00963C1B"/>
    <w:rsid w:val="0096530E"/>
    <w:rsid w:val="00965998"/>
    <w:rsid w:val="009718D3"/>
    <w:rsid w:val="00973DA9"/>
    <w:rsid w:val="0098326A"/>
    <w:rsid w:val="009863C7"/>
    <w:rsid w:val="00997F83"/>
    <w:rsid w:val="009A0734"/>
    <w:rsid w:val="009A3AAC"/>
    <w:rsid w:val="009A4FA1"/>
    <w:rsid w:val="009B2ECE"/>
    <w:rsid w:val="009B75AD"/>
    <w:rsid w:val="009C35F1"/>
    <w:rsid w:val="009D1C06"/>
    <w:rsid w:val="009E1F13"/>
    <w:rsid w:val="009E35D2"/>
    <w:rsid w:val="009F4070"/>
    <w:rsid w:val="00A0481E"/>
    <w:rsid w:val="00A04977"/>
    <w:rsid w:val="00A20656"/>
    <w:rsid w:val="00A275E4"/>
    <w:rsid w:val="00A32A5F"/>
    <w:rsid w:val="00A33E12"/>
    <w:rsid w:val="00A44F9E"/>
    <w:rsid w:val="00A46048"/>
    <w:rsid w:val="00A567CD"/>
    <w:rsid w:val="00A6144F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A5F4E"/>
    <w:rsid w:val="00AB2091"/>
    <w:rsid w:val="00AB2D10"/>
    <w:rsid w:val="00AB3081"/>
    <w:rsid w:val="00AC565E"/>
    <w:rsid w:val="00AC60D2"/>
    <w:rsid w:val="00AD0669"/>
    <w:rsid w:val="00AD208A"/>
    <w:rsid w:val="00AD4A3C"/>
    <w:rsid w:val="00AD5675"/>
    <w:rsid w:val="00AD7AE3"/>
    <w:rsid w:val="00AE3177"/>
    <w:rsid w:val="00AE3ECB"/>
    <w:rsid w:val="00AE57EB"/>
    <w:rsid w:val="00AF61EB"/>
    <w:rsid w:val="00B019FF"/>
    <w:rsid w:val="00B11F14"/>
    <w:rsid w:val="00B13171"/>
    <w:rsid w:val="00B17835"/>
    <w:rsid w:val="00B276CB"/>
    <w:rsid w:val="00B370E1"/>
    <w:rsid w:val="00B420E5"/>
    <w:rsid w:val="00B45DB1"/>
    <w:rsid w:val="00B5209B"/>
    <w:rsid w:val="00B542D4"/>
    <w:rsid w:val="00B54421"/>
    <w:rsid w:val="00B602F0"/>
    <w:rsid w:val="00B642B8"/>
    <w:rsid w:val="00B64B47"/>
    <w:rsid w:val="00B661C4"/>
    <w:rsid w:val="00B66886"/>
    <w:rsid w:val="00B70B8C"/>
    <w:rsid w:val="00B73E9B"/>
    <w:rsid w:val="00B748EE"/>
    <w:rsid w:val="00B7671B"/>
    <w:rsid w:val="00B76CF1"/>
    <w:rsid w:val="00B817E2"/>
    <w:rsid w:val="00B84FB9"/>
    <w:rsid w:val="00B9405B"/>
    <w:rsid w:val="00BB440D"/>
    <w:rsid w:val="00BB6C9A"/>
    <w:rsid w:val="00BB70FB"/>
    <w:rsid w:val="00BC2317"/>
    <w:rsid w:val="00BC25B3"/>
    <w:rsid w:val="00BC7D6C"/>
    <w:rsid w:val="00BD4466"/>
    <w:rsid w:val="00BD6926"/>
    <w:rsid w:val="00BE023D"/>
    <w:rsid w:val="00BE12A3"/>
    <w:rsid w:val="00BF22FC"/>
    <w:rsid w:val="00BF55A4"/>
    <w:rsid w:val="00C03200"/>
    <w:rsid w:val="00C0351D"/>
    <w:rsid w:val="00C1245E"/>
    <w:rsid w:val="00C20526"/>
    <w:rsid w:val="00C228C5"/>
    <w:rsid w:val="00C24EA8"/>
    <w:rsid w:val="00C26026"/>
    <w:rsid w:val="00C33468"/>
    <w:rsid w:val="00C3475E"/>
    <w:rsid w:val="00C349AC"/>
    <w:rsid w:val="00C35DCA"/>
    <w:rsid w:val="00C375BD"/>
    <w:rsid w:val="00C40C06"/>
    <w:rsid w:val="00C47366"/>
    <w:rsid w:val="00C55E91"/>
    <w:rsid w:val="00C64AC5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A6B13"/>
    <w:rsid w:val="00CB27ED"/>
    <w:rsid w:val="00CB33E0"/>
    <w:rsid w:val="00CB61D6"/>
    <w:rsid w:val="00CC2C9C"/>
    <w:rsid w:val="00CC48B2"/>
    <w:rsid w:val="00CC76E9"/>
    <w:rsid w:val="00CD53CA"/>
    <w:rsid w:val="00CD582D"/>
    <w:rsid w:val="00CD74DF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31FC"/>
    <w:rsid w:val="00D23929"/>
    <w:rsid w:val="00D23EFA"/>
    <w:rsid w:val="00D30587"/>
    <w:rsid w:val="00D328EB"/>
    <w:rsid w:val="00D34B66"/>
    <w:rsid w:val="00D418B5"/>
    <w:rsid w:val="00D57114"/>
    <w:rsid w:val="00D63339"/>
    <w:rsid w:val="00D761E8"/>
    <w:rsid w:val="00D80DED"/>
    <w:rsid w:val="00D827A0"/>
    <w:rsid w:val="00D83177"/>
    <w:rsid w:val="00D83FE5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067"/>
    <w:rsid w:val="00E21D59"/>
    <w:rsid w:val="00E263A0"/>
    <w:rsid w:val="00E36A02"/>
    <w:rsid w:val="00E42AED"/>
    <w:rsid w:val="00E43C4F"/>
    <w:rsid w:val="00E4451A"/>
    <w:rsid w:val="00E57B9F"/>
    <w:rsid w:val="00E655B7"/>
    <w:rsid w:val="00E66FAA"/>
    <w:rsid w:val="00E67710"/>
    <w:rsid w:val="00E705DA"/>
    <w:rsid w:val="00E72419"/>
    <w:rsid w:val="00E72975"/>
    <w:rsid w:val="00E7465A"/>
    <w:rsid w:val="00E7486E"/>
    <w:rsid w:val="00E75EEA"/>
    <w:rsid w:val="00E77539"/>
    <w:rsid w:val="00E80D7A"/>
    <w:rsid w:val="00E90B1E"/>
    <w:rsid w:val="00E90C38"/>
    <w:rsid w:val="00E9119D"/>
    <w:rsid w:val="00E92238"/>
    <w:rsid w:val="00E924F7"/>
    <w:rsid w:val="00E93945"/>
    <w:rsid w:val="00EA206F"/>
    <w:rsid w:val="00EA3690"/>
    <w:rsid w:val="00EA6547"/>
    <w:rsid w:val="00EB3C82"/>
    <w:rsid w:val="00EB4B7A"/>
    <w:rsid w:val="00EC0465"/>
    <w:rsid w:val="00ED28E4"/>
    <w:rsid w:val="00ED4602"/>
    <w:rsid w:val="00ED5B50"/>
    <w:rsid w:val="00ED789C"/>
    <w:rsid w:val="00EE165B"/>
    <w:rsid w:val="00EE375C"/>
    <w:rsid w:val="00EE4D57"/>
    <w:rsid w:val="00EE5E8B"/>
    <w:rsid w:val="00F00B76"/>
    <w:rsid w:val="00F06F17"/>
    <w:rsid w:val="00F1164B"/>
    <w:rsid w:val="00F12538"/>
    <w:rsid w:val="00F12913"/>
    <w:rsid w:val="00F22483"/>
    <w:rsid w:val="00F225DA"/>
    <w:rsid w:val="00F226CA"/>
    <w:rsid w:val="00F239D1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66994"/>
    <w:rsid w:val="00F8007A"/>
    <w:rsid w:val="00F803A3"/>
    <w:rsid w:val="00F80D94"/>
    <w:rsid w:val="00F85689"/>
    <w:rsid w:val="00F96A96"/>
    <w:rsid w:val="00FA5AFD"/>
    <w:rsid w:val="00FA5C55"/>
    <w:rsid w:val="00FB05DD"/>
    <w:rsid w:val="00FB15A7"/>
    <w:rsid w:val="00FB1991"/>
    <w:rsid w:val="00FB2ECC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9C35F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1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5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0C51-4520-45D2-9797-71BFCEE7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41866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http://www.iprbookshop.ru/81304.html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2018-12-08T11:22:00Z</cp:lastPrinted>
  <dcterms:created xsi:type="dcterms:W3CDTF">2021-01-16T14:42:00Z</dcterms:created>
  <dcterms:modified xsi:type="dcterms:W3CDTF">2023-06-05T05:09:00Z</dcterms:modified>
</cp:coreProperties>
</file>